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8C" w:rsidRDefault="00865751">
      <w:pPr>
        <w:shd w:val="clear" w:color="auto" w:fill="auto"/>
        <w:spacing w:after="68" w:line="259" w:lineRule="auto"/>
        <w:ind w:left="428"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271780</wp:posOffset>
            </wp:positionH>
            <wp:positionV relativeFrom="paragraph">
              <wp:posOffset>-1269</wp:posOffset>
            </wp:positionV>
            <wp:extent cx="905510" cy="390525"/>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905510" cy="390525"/>
                    </a:xfrm>
                    <a:prstGeom prst="rect">
                      <a:avLst/>
                    </a:prstGeom>
                  </pic:spPr>
                </pic:pic>
              </a:graphicData>
            </a:graphic>
          </wp:anchor>
        </w:drawing>
      </w:r>
      <w:r>
        <w:t xml:space="preserve">Miejsce składania </w:t>
      </w:r>
    </w:p>
    <w:p w:rsidR="000F7883" w:rsidRDefault="00865751" w:rsidP="004C38B7">
      <w:pPr>
        <w:shd w:val="clear" w:color="auto" w:fill="auto"/>
        <w:spacing w:after="0" w:line="259" w:lineRule="auto"/>
        <w:ind w:left="428" w:right="115" w:firstLine="0"/>
        <w:jc w:val="left"/>
      </w:pPr>
      <w:r>
        <w:rPr>
          <w:b/>
          <w:sz w:val="20"/>
        </w:rPr>
        <w:t xml:space="preserve">PORADNIA PSYCHOLOGICZNO-PEDAGOGICZNA W NIEMODLINIE </w:t>
      </w:r>
      <w:r>
        <w:rPr>
          <w:b/>
          <w:sz w:val="20"/>
        </w:rPr>
        <w:tab/>
      </w:r>
      <w:r>
        <w:t xml:space="preserve">............................................................... </w:t>
      </w:r>
    </w:p>
    <w:p w:rsidR="00D8558C" w:rsidRDefault="00865751" w:rsidP="004C38B7">
      <w:pPr>
        <w:shd w:val="clear" w:color="auto" w:fill="auto"/>
        <w:spacing w:after="0" w:line="259" w:lineRule="auto"/>
        <w:ind w:left="428" w:right="115" w:firstLine="0"/>
        <w:jc w:val="left"/>
        <w:rPr>
          <w:i/>
        </w:rPr>
      </w:pPr>
      <w:r>
        <w:rPr>
          <w:b/>
          <w:sz w:val="20"/>
        </w:rPr>
        <w:t>ul. Wojska Polskiego 5, 49-100 Niemodlin, REGON: 000743037</w:t>
      </w:r>
      <w:r>
        <w:rPr>
          <w:b/>
          <w:sz w:val="20"/>
        </w:rPr>
        <w:tab/>
      </w:r>
      <w:r w:rsidR="000F7883">
        <w:rPr>
          <w:b/>
          <w:sz w:val="20"/>
        </w:rPr>
        <w:t xml:space="preserve">               </w:t>
      </w:r>
      <w:r>
        <w:rPr>
          <w:i/>
        </w:rPr>
        <w:t>(Miejscowość, data)</w:t>
      </w:r>
    </w:p>
    <w:p w:rsidR="004C38B7" w:rsidRDefault="004C38B7" w:rsidP="004C38B7">
      <w:pPr>
        <w:shd w:val="clear" w:color="auto" w:fill="auto"/>
        <w:spacing w:after="0" w:line="259" w:lineRule="auto"/>
        <w:ind w:left="428" w:right="115" w:firstLine="0"/>
        <w:jc w:val="left"/>
      </w:pPr>
    </w:p>
    <w:tbl>
      <w:tblPr>
        <w:tblStyle w:val="TableGrid"/>
        <w:tblW w:w="10913" w:type="dxa"/>
        <w:tblInd w:w="140" w:type="dxa"/>
        <w:tblCellMar>
          <w:top w:w="35" w:type="dxa"/>
          <w:right w:w="116" w:type="dxa"/>
        </w:tblCellMar>
        <w:tblLook w:val="04A0" w:firstRow="1" w:lastRow="0" w:firstColumn="1" w:lastColumn="0" w:noHBand="0" w:noVBand="1"/>
      </w:tblPr>
      <w:tblGrid>
        <w:gridCol w:w="144"/>
        <w:gridCol w:w="724"/>
        <w:gridCol w:w="9899"/>
        <w:gridCol w:w="146"/>
      </w:tblGrid>
      <w:tr w:rsidR="00D8558C" w:rsidTr="004C38B7">
        <w:trPr>
          <w:trHeight w:val="397"/>
        </w:trPr>
        <w:tc>
          <w:tcPr>
            <w:tcW w:w="868" w:type="dxa"/>
            <w:gridSpan w:val="2"/>
            <w:tcBorders>
              <w:top w:val="nil"/>
              <w:left w:val="nil"/>
              <w:bottom w:val="nil"/>
              <w:right w:val="nil"/>
            </w:tcBorders>
            <w:shd w:val="clear" w:color="auto" w:fill="auto"/>
          </w:tcPr>
          <w:p w:rsidR="00D8558C" w:rsidRDefault="00D8558C" w:rsidP="004C38B7">
            <w:pPr>
              <w:shd w:val="clear" w:color="auto" w:fill="auto"/>
              <w:spacing w:after="160" w:line="259" w:lineRule="auto"/>
              <w:ind w:left="0" w:firstLine="0"/>
              <w:jc w:val="left"/>
            </w:pPr>
          </w:p>
        </w:tc>
        <w:tc>
          <w:tcPr>
            <w:tcW w:w="10045" w:type="dxa"/>
            <w:gridSpan w:val="2"/>
            <w:tcBorders>
              <w:top w:val="nil"/>
              <w:left w:val="nil"/>
              <w:bottom w:val="nil"/>
              <w:right w:val="nil"/>
            </w:tcBorders>
            <w:shd w:val="clear" w:color="auto" w:fill="F4B083" w:themeFill="accent2" w:themeFillTint="99"/>
          </w:tcPr>
          <w:p w:rsidR="00D8558C" w:rsidRPr="004C38B7" w:rsidRDefault="00865751" w:rsidP="004C38B7">
            <w:pPr>
              <w:shd w:val="clear" w:color="auto" w:fill="auto"/>
              <w:spacing w:after="0" w:line="259" w:lineRule="auto"/>
              <w:jc w:val="left"/>
              <w:rPr>
                <w:rFonts w:ascii="Times New Roman" w:hAnsi="Times New Roman" w:cs="Times New Roman"/>
              </w:rPr>
            </w:pPr>
            <w:r w:rsidRPr="004C38B7">
              <w:rPr>
                <w:rFonts w:ascii="Times New Roman" w:hAnsi="Times New Roman" w:cs="Times New Roman"/>
                <w:b/>
                <w:sz w:val="24"/>
              </w:rPr>
              <w:t xml:space="preserve">WNIOSEK O PRZEPROWADZENIE </w:t>
            </w:r>
            <w:r w:rsidR="004C38B7" w:rsidRPr="004C38B7">
              <w:rPr>
                <w:rFonts w:ascii="Times New Roman" w:hAnsi="Times New Roman" w:cs="Times New Roman"/>
                <w:b/>
                <w:sz w:val="24"/>
              </w:rPr>
              <w:t xml:space="preserve">           </w:t>
            </w:r>
            <w:r w:rsidRPr="004C38B7">
              <w:rPr>
                <w:rFonts w:ascii="Segoe UI Symbol" w:eastAsia="Segoe UI Symbol" w:hAnsi="Segoe UI Symbol" w:cs="Segoe UI Symbol"/>
                <w:sz w:val="24"/>
              </w:rPr>
              <w:t>❐</w:t>
            </w:r>
            <w:r w:rsidR="004C38B7" w:rsidRPr="004C38B7">
              <w:rPr>
                <w:rFonts w:ascii="Times New Roman" w:eastAsia="Segoe UI Symbol" w:hAnsi="Times New Roman" w:cs="Times New Roman"/>
                <w:b/>
                <w:sz w:val="24"/>
              </w:rPr>
              <w:t xml:space="preserve"> BADAŃ</w:t>
            </w:r>
            <w:r w:rsidR="008F1F14" w:rsidRPr="004C38B7">
              <w:rPr>
                <w:rFonts w:ascii="Times New Roman" w:hAnsi="Times New Roman" w:cs="Times New Roman"/>
                <w:b/>
                <w:sz w:val="36"/>
                <w:vertAlign w:val="superscript"/>
              </w:rPr>
              <w:t xml:space="preserve">      </w:t>
            </w:r>
            <w:r w:rsidR="004C38B7" w:rsidRPr="004C38B7">
              <w:rPr>
                <w:rFonts w:ascii="Times New Roman" w:hAnsi="Times New Roman" w:cs="Times New Roman"/>
                <w:b/>
                <w:sz w:val="36"/>
                <w:vertAlign w:val="superscript"/>
              </w:rPr>
              <w:t xml:space="preserve">         </w:t>
            </w:r>
            <w:r w:rsidRPr="004C38B7">
              <w:rPr>
                <w:rFonts w:ascii="Segoe UI Symbol" w:eastAsia="Segoe UI Symbol" w:hAnsi="Segoe UI Symbol" w:cs="Segoe UI Symbol"/>
                <w:sz w:val="24"/>
              </w:rPr>
              <w:t>❐</w:t>
            </w:r>
            <w:r w:rsidRPr="004C38B7">
              <w:rPr>
                <w:rFonts w:ascii="Times New Roman" w:eastAsia="Segoe UI Symbol" w:hAnsi="Times New Roman" w:cs="Times New Roman"/>
                <w:sz w:val="24"/>
              </w:rPr>
              <w:t xml:space="preserve"> </w:t>
            </w:r>
            <w:r w:rsidRPr="004C38B7">
              <w:rPr>
                <w:rFonts w:ascii="Times New Roman" w:hAnsi="Times New Roman" w:cs="Times New Roman"/>
                <w:b/>
                <w:sz w:val="24"/>
              </w:rPr>
              <w:t>KONSULTACJI</w:t>
            </w:r>
          </w:p>
        </w:tc>
      </w:tr>
      <w:tr w:rsidR="00D8558C" w:rsidTr="008F1F14">
        <w:trPr>
          <w:trHeight w:val="390"/>
        </w:trPr>
        <w:tc>
          <w:tcPr>
            <w:tcW w:w="868" w:type="dxa"/>
            <w:gridSpan w:val="2"/>
            <w:tcBorders>
              <w:top w:val="nil"/>
              <w:left w:val="nil"/>
              <w:bottom w:val="nil"/>
              <w:right w:val="nil"/>
            </w:tcBorders>
            <w:shd w:val="clear" w:color="auto" w:fill="auto"/>
          </w:tcPr>
          <w:p w:rsidR="00D8558C" w:rsidRDefault="00865751">
            <w:pPr>
              <w:shd w:val="clear" w:color="auto" w:fill="auto"/>
              <w:spacing w:after="0" w:line="259" w:lineRule="auto"/>
              <w:ind w:left="110" w:firstLine="0"/>
              <w:jc w:val="left"/>
            </w:pPr>
            <w:r>
              <w:rPr>
                <w:i/>
              </w:rPr>
              <w:t>Podstawa prawna:</w:t>
            </w:r>
          </w:p>
        </w:tc>
        <w:tc>
          <w:tcPr>
            <w:tcW w:w="10045" w:type="dxa"/>
            <w:gridSpan w:val="2"/>
            <w:tcBorders>
              <w:top w:val="nil"/>
              <w:left w:val="nil"/>
              <w:bottom w:val="nil"/>
              <w:right w:val="nil"/>
            </w:tcBorders>
            <w:shd w:val="clear" w:color="auto" w:fill="auto"/>
          </w:tcPr>
          <w:p w:rsidR="00D8558C" w:rsidRDefault="00865751">
            <w:pPr>
              <w:shd w:val="clear" w:color="auto" w:fill="auto"/>
              <w:spacing w:after="0" w:line="259" w:lineRule="auto"/>
              <w:ind w:left="0" w:firstLine="0"/>
            </w:pPr>
            <w:r>
              <w:rPr>
                <w:i/>
              </w:rPr>
              <w:t>Rozporządzenie Ministra Edukacji Narodowej z dnia 7 września 2017 r. w sprawie orzeczeń i opinii wydawanych przez zespoły orzekające działające w publicznych poradniach psychologiczno-pedagogicznych (Dz.U. 2023 poz. 2061)</w:t>
            </w:r>
          </w:p>
        </w:tc>
      </w:tr>
      <w:tr w:rsidR="00D8558C" w:rsidTr="008F1F14">
        <w:trPr>
          <w:trHeight w:val="270"/>
        </w:trPr>
        <w:tc>
          <w:tcPr>
            <w:tcW w:w="10913" w:type="dxa"/>
            <w:gridSpan w:val="4"/>
            <w:tcBorders>
              <w:top w:val="nil"/>
              <w:left w:val="nil"/>
              <w:bottom w:val="nil"/>
              <w:right w:val="nil"/>
            </w:tcBorders>
            <w:shd w:val="clear" w:color="auto" w:fill="auto"/>
          </w:tcPr>
          <w:p w:rsidR="004C38B7" w:rsidRDefault="008F1F14">
            <w:pPr>
              <w:shd w:val="clear" w:color="auto" w:fill="auto"/>
              <w:spacing w:after="0" w:line="259" w:lineRule="auto"/>
              <w:ind w:left="0" w:firstLine="0"/>
              <w:jc w:val="left"/>
              <w:rPr>
                <w:b/>
                <w:sz w:val="22"/>
              </w:rPr>
            </w:pPr>
            <w:r>
              <w:rPr>
                <w:b/>
                <w:sz w:val="22"/>
              </w:rPr>
              <w:t xml:space="preserve">  </w:t>
            </w:r>
          </w:p>
          <w:p w:rsidR="00D8558C" w:rsidRDefault="008F1F14">
            <w:pPr>
              <w:shd w:val="clear" w:color="auto" w:fill="auto"/>
              <w:spacing w:after="0" w:line="259" w:lineRule="auto"/>
              <w:ind w:left="0" w:firstLine="0"/>
              <w:jc w:val="left"/>
            </w:pPr>
            <w:r>
              <w:rPr>
                <w:b/>
                <w:sz w:val="22"/>
              </w:rPr>
              <w:t xml:space="preserve"> </w:t>
            </w:r>
            <w:r w:rsidR="004C38B7">
              <w:rPr>
                <w:b/>
                <w:sz w:val="22"/>
              </w:rPr>
              <w:t xml:space="preserve"> </w:t>
            </w:r>
            <w:r w:rsidR="00865751">
              <w:rPr>
                <w:b/>
                <w:sz w:val="22"/>
              </w:rPr>
              <w:t>A. DANE RODZICÓW / OPIEKUNÓW PRAWNYCH / PEŁNOLETNIEGO UCZNIA</w:t>
            </w:r>
          </w:p>
        </w:tc>
      </w:tr>
      <w:tr w:rsidR="00D8558C" w:rsidTr="008F1F14">
        <w:trPr>
          <w:trHeight w:val="1093"/>
        </w:trPr>
        <w:tc>
          <w:tcPr>
            <w:tcW w:w="144" w:type="dxa"/>
            <w:tcBorders>
              <w:top w:val="nil"/>
              <w:left w:val="nil"/>
              <w:bottom w:val="nil"/>
              <w:right w:val="nil"/>
            </w:tcBorders>
            <w:shd w:val="clear" w:color="auto" w:fill="auto"/>
          </w:tcPr>
          <w:p w:rsidR="00D8558C" w:rsidRDefault="00D8558C" w:rsidP="008F1F14">
            <w:pPr>
              <w:shd w:val="clear" w:color="auto" w:fill="auto"/>
              <w:spacing w:after="160" w:line="259" w:lineRule="auto"/>
              <w:ind w:left="0" w:firstLine="0"/>
              <w:jc w:val="left"/>
            </w:pPr>
          </w:p>
        </w:tc>
        <w:tc>
          <w:tcPr>
            <w:tcW w:w="10623" w:type="dxa"/>
            <w:gridSpan w:val="2"/>
            <w:tcBorders>
              <w:top w:val="nil"/>
              <w:left w:val="nil"/>
              <w:bottom w:val="nil"/>
              <w:right w:val="nil"/>
            </w:tcBorders>
            <w:shd w:val="clear" w:color="auto" w:fill="auto"/>
            <w:vAlign w:val="bottom"/>
          </w:tcPr>
          <w:p w:rsidR="00D8558C" w:rsidRDefault="00865751" w:rsidP="008F1F14">
            <w:pPr>
              <w:shd w:val="clear" w:color="auto" w:fill="auto"/>
              <w:spacing w:after="155" w:line="259" w:lineRule="auto"/>
              <w:ind w:left="0" w:firstLine="0"/>
            </w:pPr>
            <w:r>
              <w:rPr>
                <w:sz w:val="18"/>
              </w:rPr>
              <w:t>Imię i nazwisko</w:t>
            </w:r>
            <w:r>
              <w:rPr>
                <w:vertAlign w:val="superscript"/>
              </w:rPr>
              <w:t>1</w:t>
            </w:r>
            <w:r>
              <w:rPr>
                <w:sz w:val="18"/>
              </w:rPr>
              <w:t>........................................................................................................................................................................................................</w:t>
            </w:r>
          </w:p>
          <w:p w:rsidR="00D8558C" w:rsidRDefault="000F7883" w:rsidP="008F1F14">
            <w:pPr>
              <w:shd w:val="clear" w:color="auto" w:fill="auto"/>
              <w:spacing w:after="0" w:line="259" w:lineRule="auto"/>
              <w:ind w:left="0" w:firstLine="0"/>
              <w:jc w:val="left"/>
            </w:pPr>
            <w:r>
              <w:rPr>
                <w:sz w:val="18"/>
              </w:rPr>
              <w:t xml:space="preserve">Imię </w:t>
            </w:r>
            <w:r w:rsidR="00865751">
              <w:rPr>
                <w:sz w:val="18"/>
              </w:rPr>
              <w:t>i nazwisko</w:t>
            </w:r>
            <w:r w:rsidR="00865751">
              <w:rPr>
                <w:vertAlign w:val="superscript"/>
              </w:rPr>
              <w:t>2</w:t>
            </w:r>
            <w:r w:rsidR="00865751">
              <w:rPr>
                <w:sz w:val="18"/>
              </w:rPr>
              <w:t xml:space="preserve">........................................................................................................................................................................................................ </w:t>
            </w:r>
            <w:r>
              <w:rPr>
                <w:sz w:val="18"/>
              </w:rPr>
              <w:t xml:space="preserve">   </w:t>
            </w:r>
            <w:r w:rsidR="00865751">
              <w:rPr>
                <w:sz w:val="18"/>
              </w:rPr>
              <w:t>Tel. kontaktowy........................................................................................................................................................................................................</w:t>
            </w:r>
          </w:p>
        </w:tc>
        <w:tc>
          <w:tcPr>
            <w:tcW w:w="146" w:type="dxa"/>
            <w:tcBorders>
              <w:top w:val="nil"/>
              <w:left w:val="nil"/>
              <w:bottom w:val="nil"/>
              <w:right w:val="nil"/>
            </w:tcBorders>
            <w:shd w:val="clear" w:color="auto" w:fill="auto"/>
          </w:tcPr>
          <w:p w:rsidR="00D8558C" w:rsidRDefault="00D8558C" w:rsidP="008F1F14">
            <w:pPr>
              <w:shd w:val="clear" w:color="auto" w:fill="auto"/>
              <w:spacing w:after="160" w:line="259" w:lineRule="auto"/>
              <w:ind w:left="0" w:firstLine="0"/>
              <w:jc w:val="left"/>
            </w:pPr>
          </w:p>
        </w:tc>
      </w:tr>
    </w:tbl>
    <w:p w:rsidR="00D8558C" w:rsidRDefault="00865751" w:rsidP="008F1F14">
      <w:pPr>
        <w:shd w:val="clear" w:color="auto" w:fill="auto"/>
        <w:spacing w:after="0" w:line="259" w:lineRule="auto"/>
        <w:ind w:left="534" w:firstLine="0"/>
        <w:jc w:val="left"/>
      </w:pPr>
      <w:r>
        <w:rPr>
          <w:sz w:val="2"/>
        </w:rPr>
        <w:t>.</w:t>
      </w:r>
    </w:p>
    <w:tbl>
      <w:tblPr>
        <w:tblStyle w:val="TableGrid"/>
        <w:tblW w:w="10913" w:type="dxa"/>
        <w:tblInd w:w="140" w:type="dxa"/>
        <w:tblCellMar>
          <w:top w:w="47" w:type="dxa"/>
          <w:left w:w="72" w:type="dxa"/>
          <w:right w:w="115" w:type="dxa"/>
        </w:tblCellMar>
        <w:tblLook w:val="04A0" w:firstRow="1" w:lastRow="0" w:firstColumn="1" w:lastColumn="0" w:noHBand="0" w:noVBand="1"/>
      </w:tblPr>
      <w:tblGrid>
        <w:gridCol w:w="193"/>
        <w:gridCol w:w="3428"/>
        <w:gridCol w:w="3123"/>
        <w:gridCol w:w="4175"/>
        <w:gridCol w:w="193"/>
      </w:tblGrid>
      <w:tr w:rsidR="00D8558C" w:rsidTr="008F1F14">
        <w:trPr>
          <w:trHeight w:val="310"/>
        </w:trPr>
        <w:tc>
          <w:tcPr>
            <w:tcW w:w="10913" w:type="dxa"/>
            <w:gridSpan w:val="5"/>
            <w:tcBorders>
              <w:top w:val="nil"/>
              <w:left w:val="nil"/>
              <w:bottom w:val="nil"/>
              <w:right w:val="nil"/>
            </w:tcBorders>
            <w:shd w:val="clear" w:color="auto" w:fill="auto"/>
          </w:tcPr>
          <w:p w:rsidR="00D8558C" w:rsidRDefault="00865751" w:rsidP="008F1F14">
            <w:pPr>
              <w:shd w:val="clear" w:color="auto" w:fill="auto"/>
              <w:spacing w:after="0" w:line="259" w:lineRule="auto"/>
              <w:ind w:left="38" w:firstLine="0"/>
              <w:jc w:val="left"/>
            </w:pPr>
            <w:r>
              <w:rPr>
                <w:b/>
                <w:sz w:val="22"/>
              </w:rPr>
              <w:t>B. TREŚĆ WNIOSKU</w:t>
            </w:r>
          </w:p>
        </w:tc>
      </w:tr>
      <w:tr w:rsidR="00D8558C" w:rsidTr="008F1F14">
        <w:trPr>
          <w:trHeight w:val="581"/>
        </w:trPr>
        <w:tc>
          <w:tcPr>
            <w:tcW w:w="2830" w:type="dxa"/>
            <w:gridSpan w:val="2"/>
            <w:tcBorders>
              <w:top w:val="nil"/>
              <w:left w:val="nil"/>
              <w:bottom w:val="nil"/>
              <w:right w:val="nil"/>
            </w:tcBorders>
            <w:shd w:val="clear" w:color="auto" w:fill="auto"/>
          </w:tcPr>
          <w:p w:rsidR="00D8558C" w:rsidRDefault="00865751" w:rsidP="008F1F14">
            <w:pPr>
              <w:shd w:val="clear" w:color="auto" w:fill="auto"/>
              <w:spacing w:after="0" w:line="259" w:lineRule="auto"/>
              <w:jc w:val="left"/>
            </w:pPr>
            <w:r>
              <w:rPr>
                <w:b/>
                <w:sz w:val="21"/>
              </w:rPr>
              <w:t>Proszę o przeprowadzenie</w:t>
            </w:r>
          </w:p>
        </w:tc>
        <w:tc>
          <w:tcPr>
            <w:tcW w:w="2691" w:type="dxa"/>
            <w:tcBorders>
              <w:top w:val="nil"/>
              <w:left w:val="nil"/>
              <w:bottom w:val="nil"/>
              <w:right w:val="nil"/>
            </w:tcBorders>
            <w:shd w:val="clear" w:color="auto" w:fill="auto"/>
          </w:tcPr>
          <w:p w:rsidR="00D8558C" w:rsidRDefault="00865751" w:rsidP="008F1F14">
            <w:pPr>
              <w:shd w:val="clear" w:color="auto" w:fill="auto"/>
              <w:spacing w:after="37" w:line="259" w:lineRule="auto"/>
              <w:ind w:left="0" w:firstLine="0"/>
              <w:jc w:val="left"/>
            </w:pPr>
            <w:r>
              <w:rPr>
                <w:rFonts w:ascii="Segoe UI Symbol" w:eastAsia="Segoe UI Symbol" w:hAnsi="Segoe UI Symbol" w:cs="Segoe UI Symbol"/>
                <w:sz w:val="21"/>
              </w:rPr>
              <w:t xml:space="preserve">❐ </w:t>
            </w:r>
            <w:r>
              <w:rPr>
                <w:b/>
                <w:sz w:val="21"/>
              </w:rPr>
              <w:t>badań diagnostycznych</w:t>
            </w:r>
          </w:p>
          <w:p w:rsidR="00D8558C" w:rsidRDefault="00865751" w:rsidP="008F1F14">
            <w:pPr>
              <w:shd w:val="clear" w:color="auto" w:fill="auto"/>
              <w:spacing w:after="0" w:line="259" w:lineRule="auto"/>
              <w:ind w:left="0" w:firstLine="0"/>
              <w:jc w:val="left"/>
            </w:pPr>
            <w:r>
              <w:rPr>
                <w:rFonts w:ascii="Segoe UI Symbol" w:eastAsia="Segoe UI Symbol" w:hAnsi="Segoe UI Symbol" w:cs="Segoe UI Symbol"/>
                <w:sz w:val="21"/>
              </w:rPr>
              <w:t xml:space="preserve">❐ </w:t>
            </w:r>
            <w:r>
              <w:rPr>
                <w:b/>
                <w:sz w:val="21"/>
              </w:rPr>
              <w:t>konsultację</w:t>
            </w:r>
          </w:p>
        </w:tc>
        <w:tc>
          <w:tcPr>
            <w:tcW w:w="5392" w:type="dxa"/>
            <w:gridSpan w:val="2"/>
            <w:tcBorders>
              <w:top w:val="nil"/>
              <w:left w:val="nil"/>
              <w:bottom w:val="nil"/>
              <w:right w:val="nil"/>
            </w:tcBorders>
            <w:shd w:val="clear" w:color="auto" w:fill="auto"/>
          </w:tcPr>
          <w:p w:rsidR="00D8558C" w:rsidRDefault="00865751" w:rsidP="008F1F14">
            <w:pPr>
              <w:shd w:val="clear" w:color="auto" w:fill="auto"/>
              <w:spacing w:after="0" w:line="259" w:lineRule="auto"/>
              <w:ind w:left="39" w:firstLine="0"/>
              <w:jc w:val="left"/>
            </w:pPr>
            <w:r>
              <w:rPr>
                <w:b/>
                <w:sz w:val="21"/>
              </w:rPr>
              <w:t>syna / córki:</w:t>
            </w:r>
          </w:p>
        </w:tc>
      </w:tr>
      <w:tr w:rsidR="00D8558C" w:rsidTr="008F1F14">
        <w:trPr>
          <w:trHeight w:val="5968"/>
        </w:trPr>
        <w:tc>
          <w:tcPr>
            <w:tcW w:w="144" w:type="dxa"/>
            <w:tcBorders>
              <w:top w:val="nil"/>
              <w:left w:val="nil"/>
              <w:bottom w:val="nil"/>
              <w:right w:val="nil"/>
            </w:tcBorders>
            <w:shd w:val="clear" w:color="auto" w:fill="auto"/>
          </w:tcPr>
          <w:p w:rsidR="00D8558C" w:rsidRDefault="00D8558C" w:rsidP="008F1F14">
            <w:pPr>
              <w:shd w:val="clear" w:color="auto" w:fill="auto"/>
              <w:spacing w:after="160" w:line="259" w:lineRule="auto"/>
              <w:ind w:left="0" w:firstLine="0"/>
              <w:jc w:val="left"/>
            </w:pPr>
          </w:p>
        </w:tc>
        <w:tc>
          <w:tcPr>
            <w:tcW w:w="10623" w:type="dxa"/>
            <w:gridSpan w:val="3"/>
            <w:tcBorders>
              <w:top w:val="nil"/>
              <w:left w:val="nil"/>
              <w:bottom w:val="nil"/>
              <w:right w:val="nil"/>
            </w:tcBorders>
            <w:shd w:val="clear" w:color="auto" w:fill="auto"/>
          </w:tcPr>
          <w:p w:rsidR="00D8558C" w:rsidRDefault="00865751" w:rsidP="008F1F14">
            <w:pPr>
              <w:shd w:val="clear" w:color="auto" w:fill="auto"/>
              <w:spacing w:after="82" w:line="259" w:lineRule="auto"/>
              <w:ind w:left="38" w:firstLine="0"/>
              <w:jc w:val="left"/>
            </w:pPr>
            <w:r>
              <w:rPr>
                <w:b/>
                <w:sz w:val="20"/>
              </w:rPr>
              <w:t>Dane dziecka</w:t>
            </w:r>
          </w:p>
          <w:p w:rsidR="00D8558C" w:rsidRDefault="00865751" w:rsidP="008F1F14">
            <w:pPr>
              <w:shd w:val="clear" w:color="auto" w:fill="auto"/>
              <w:spacing w:after="64" w:line="259" w:lineRule="auto"/>
              <w:ind w:left="38" w:firstLine="0"/>
              <w:jc w:val="left"/>
            </w:pPr>
            <w:r>
              <w:rPr>
                <w:sz w:val="18"/>
              </w:rPr>
              <w:t>Imię i nazwisko.........................................................................................................................................................................................................</w:t>
            </w:r>
          </w:p>
          <w:p w:rsidR="00D8558C" w:rsidRDefault="000F7883" w:rsidP="008F1F14">
            <w:pPr>
              <w:shd w:val="clear" w:color="auto" w:fill="auto"/>
              <w:tabs>
                <w:tab w:val="center" w:pos="2488"/>
              </w:tabs>
              <w:spacing w:after="144" w:line="259" w:lineRule="auto"/>
              <w:ind w:left="0" w:firstLine="0"/>
              <w:jc w:val="left"/>
            </w:pPr>
            <w:r>
              <w:rPr>
                <w:sz w:val="18"/>
              </w:rPr>
              <w:t xml:space="preserve"> </w:t>
            </w:r>
            <w:r w:rsidR="00865751">
              <w:rPr>
                <w:sz w:val="18"/>
              </w:rPr>
              <w:t>Nr PESEL</w:t>
            </w:r>
            <w:r w:rsidR="00865751">
              <w:rPr>
                <w:sz w:val="18"/>
              </w:rPr>
              <w:tab/>
            </w:r>
            <w:r w:rsidR="00865751">
              <w:rPr>
                <w:noProof/>
                <w:sz w:val="22"/>
              </w:rPr>
              <mc:AlternateContent>
                <mc:Choice Requires="wpg">
                  <w:drawing>
                    <wp:inline distT="0" distB="0" distL="0" distR="0">
                      <wp:extent cx="1654810" cy="259080"/>
                      <wp:effectExtent l="0" t="0" r="0" b="0"/>
                      <wp:docPr id="2867" name="Group 2867"/>
                      <wp:cNvGraphicFramePr/>
                      <a:graphic xmlns:a="http://schemas.openxmlformats.org/drawingml/2006/main">
                        <a:graphicData uri="http://schemas.microsoft.com/office/word/2010/wordprocessingGroup">
                          <wpg:wgp>
                            <wpg:cNvGrpSpPr/>
                            <wpg:grpSpPr>
                              <a:xfrm>
                                <a:off x="0" y="0"/>
                                <a:ext cx="1654810" cy="259080"/>
                                <a:chOff x="0" y="0"/>
                                <a:chExt cx="1654810" cy="259080"/>
                              </a:xfrm>
                            </wpg:grpSpPr>
                            <wps:wsp>
                              <wps:cNvPr id="86" name="Shape 86"/>
                              <wps:cNvSpPr/>
                              <wps:spPr>
                                <a:xfrm>
                                  <a:off x="0" y="3175"/>
                                  <a:ext cx="1654810" cy="0"/>
                                </a:xfrm>
                                <a:custGeom>
                                  <a:avLst/>
                                  <a:gdLst/>
                                  <a:ahLst/>
                                  <a:cxnLst/>
                                  <a:rect l="0" t="0" r="0" b="0"/>
                                  <a:pathLst>
                                    <a:path w="1654810">
                                      <a:moveTo>
                                        <a:pt x="0" y="0"/>
                                      </a:moveTo>
                                      <a:lnTo>
                                        <a:pt x="1654810" y="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87" name="Shape 87"/>
                              <wps:cNvSpPr/>
                              <wps:spPr>
                                <a:xfrm>
                                  <a:off x="0" y="255905"/>
                                  <a:ext cx="1654810" cy="0"/>
                                </a:xfrm>
                                <a:custGeom>
                                  <a:avLst/>
                                  <a:gdLst/>
                                  <a:ahLst/>
                                  <a:cxnLst/>
                                  <a:rect l="0" t="0" r="0" b="0"/>
                                  <a:pathLst>
                                    <a:path w="1654810">
                                      <a:moveTo>
                                        <a:pt x="0" y="0"/>
                                      </a:moveTo>
                                      <a:lnTo>
                                        <a:pt x="1654810" y="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88" name="Shape 88"/>
                              <wps:cNvSpPr/>
                              <wps:spPr>
                                <a:xfrm>
                                  <a:off x="3175" y="0"/>
                                  <a:ext cx="0" cy="259080"/>
                                </a:xfrm>
                                <a:custGeom>
                                  <a:avLst/>
                                  <a:gdLst/>
                                  <a:ahLst/>
                                  <a:cxnLst/>
                                  <a:rect l="0" t="0" r="0" b="0"/>
                                  <a:pathLst>
                                    <a:path h="259080">
                                      <a:moveTo>
                                        <a:pt x="0" y="0"/>
                                      </a:moveTo>
                                      <a:lnTo>
                                        <a:pt x="0" y="25908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89" name="Shape 89"/>
                              <wps:cNvSpPr/>
                              <wps:spPr>
                                <a:xfrm>
                                  <a:off x="153035" y="0"/>
                                  <a:ext cx="0" cy="259080"/>
                                </a:xfrm>
                                <a:custGeom>
                                  <a:avLst/>
                                  <a:gdLst/>
                                  <a:ahLst/>
                                  <a:cxnLst/>
                                  <a:rect l="0" t="0" r="0" b="0"/>
                                  <a:pathLst>
                                    <a:path h="259080">
                                      <a:moveTo>
                                        <a:pt x="0" y="0"/>
                                      </a:moveTo>
                                      <a:lnTo>
                                        <a:pt x="0" y="25908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90" name="Shape 90"/>
                              <wps:cNvSpPr/>
                              <wps:spPr>
                                <a:xfrm>
                                  <a:off x="302895" y="0"/>
                                  <a:ext cx="0" cy="259080"/>
                                </a:xfrm>
                                <a:custGeom>
                                  <a:avLst/>
                                  <a:gdLst/>
                                  <a:ahLst/>
                                  <a:cxnLst/>
                                  <a:rect l="0" t="0" r="0" b="0"/>
                                  <a:pathLst>
                                    <a:path h="259080">
                                      <a:moveTo>
                                        <a:pt x="0" y="0"/>
                                      </a:moveTo>
                                      <a:lnTo>
                                        <a:pt x="0" y="25908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91" name="Shape 91"/>
                              <wps:cNvSpPr/>
                              <wps:spPr>
                                <a:xfrm>
                                  <a:off x="452755" y="0"/>
                                  <a:ext cx="0" cy="259080"/>
                                </a:xfrm>
                                <a:custGeom>
                                  <a:avLst/>
                                  <a:gdLst/>
                                  <a:ahLst/>
                                  <a:cxnLst/>
                                  <a:rect l="0" t="0" r="0" b="0"/>
                                  <a:pathLst>
                                    <a:path h="259080">
                                      <a:moveTo>
                                        <a:pt x="0" y="0"/>
                                      </a:moveTo>
                                      <a:lnTo>
                                        <a:pt x="0" y="25908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92" name="Shape 92"/>
                              <wps:cNvSpPr/>
                              <wps:spPr>
                                <a:xfrm>
                                  <a:off x="602615" y="0"/>
                                  <a:ext cx="0" cy="259080"/>
                                </a:xfrm>
                                <a:custGeom>
                                  <a:avLst/>
                                  <a:gdLst/>
                                  <a:ahLst/>
                                  <a:cxnLst/>
                                  <a:rect l="0" t="0" r="0" b="0"/>
                                  <a:pathLst>
                                    <a:path h="259080">
                                      <a:moveTo>
                                        <a:pt x="0" y="0"/>
                                      </a:moveTo>
                                      <a:lnTo>
                                        <a:pt x="0" y="25908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93" name="Shape 93"/>
                              <wps:cNvSpPr/>
                              <wps:spPr>
                                <a:xfrm>
                                  <a:off x="752475" y="0"/>
                                  <a:ext cx="0" cy="259080"/>
                                </a:xfrm>
                                <a:custGeom>
                                  <a:avLst/>
                                  <a:gdLst/>
                                  <a:ahLst/>
                                  <a:cxnLst/>
                                  <a:rect l="0" t="0" r="0" b="0"/>
                                  <a:pathLst>
                                    <a:path h="259080">
                                      <a:moveTo>
                                        <a:pt x="0" y="0"/>
                                      </a:moveTo>
                                      <a:lnTo>
                                        <a:pt x="0" y="25908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94" name="Shape 94"/>
                              <wps:cNvSpPr/>
                              <wps:spPr>
                                <a:xfrm>
                                  <a:off x="902335" y="0"/>
                                  <a:ext cx="0" cy="259080"/>
                                </a:xfrm>
                                <a:custGeom>
                                  <a:avLst/>
                                  <a:gdLst/>
                                  <a:ahLst/>
                                  <a:cxnLst/>
                                  <a:rect l="0" t="0" r="0" b="0"/>
                                  <a:pathLst>
                                    <a:path h="259080">
                                      <a:moveTo>
                                        <a:pt x="0" y="0"/>
                                      </a:moveTo>
                                      <a:lnTo>
                                        <a:pt x="0" y="25908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95" name="Shape 95"/>
                              <wps:cNvSpPr/>
                              <wps:spPr>
                                <a:xfrm>
                                  <a:off x="1052195" y="0"/>
                                  <a:ext cx="0" cy="259080"/>
                                </a:xfrm>
                                <a:custGeom>
                                  <a:avLst/>
                                  <a:gdLst/>
                                  <a:ahLst/>
                                  <a:cxnLst/>
                                  <a:rect l="0" t="0" r="0" b="0"/>
                                  <a:pathLst>
                                    <a:path h="259080">
                                      <a:moveTo>
                                        <a:pt x="0" y="0"/>
                                      </a:moveTo>
                                      <a:lnTo>
                                        <a:pt x="0" y="25908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96" name="Shape 96"/>
                              <wps:cNvSpPr/>
                              <wps:spPr>
                                <a:xfrm>
                                  <a:off x="1202055" y="0"/>
                                  <a:ext cx="0" cy="259080"/>
                                </a:xfrm>
                                <a:custGeom>
                                  <a:avLst/>
                                  <a:gdLst/>
                                  <a:ahLst/>
                                  <a:cxnLst/>
                                  <a:rect l="0" t="0" r="0" b="0"/>
                                  <a:pathLst>
                                    <a:path h="259080">
                                      <a:moveTo>
                                        <a:pt x="0" y="0"/>
                                      </a:moveTo>
                                      <a:lnTo>
                                        <a:pt x="0" y="25908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97" name="Shape 97"/>
                              <wps:cNvSpPr/>
                              <wps:spPr>
                                <a:xfrm>
                                  <a:off x="1351915" y="0"/>
                                  <a:ext cx="0" cy="259080"/>
                                </a:xfrm>
                                <a:custGeom>
                                  <a:avLst/>
                                  <a:gdLst/>
                                  <a:ahLst/>
                                  <a:cxnLst/>
                                  <a:rect l="0" t="0" r="0" b="0"/>
                                  <a:pathLst>
                                    <a:path h="259080">
                                      <a:moveTo>
                                        <a:pt x="0" y="0"/>
                                      </a:moveTo>
                                      <a:lnTo>
                                        <a:pt x="0" y="25908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98" name="Shape 98"/>
                              <wps:cNvSpPr/>
                              <wps:spPr>
                                <a:xfrm>
                                  <a:off x="1501775" y="0"/>
                                  <a:ext cx="0" cy="259080"/>
                                </a:xfrm>
                                <a:custGeom>
                                  <a:avLst/>
                                  <a:gdLst/>
                                  <a:ahLst/>
                                  <a:cxnLst/>
                                  <a:rect l="0" t="0" r="0" b="0"/>
                                  <a:pathLst>
                                    <a:path h="259080">
                                      <a:moveTo>
                                        <a:pt x="0" y="0"/>
                                      </a:moveTo>
                                      <a:lnTo>
                                        <a:pt x="0" y="259080"/>
                                      </a:lnTo>
                                    </a:path>
                                  </a:pathLst>
                                </a:custGeom>
                                <a:ln w="6350" cap="flat">
                                  <a:round/>
                                </a:ln>
                              </wps:spPr>
                              <wps:style>
                                <a:lnRef idx="1">
                                  <a:srgbClr val="808080"/>
                                </a:lnRef>
                                <a:fillRef idx="0">
                                  <a:srgbClr val="000000">
                                    <a:alpha val="0"/>
                                  </a:srgbClr>
                                </a:fillRef>
                                <a:effectRef idx="0">
                                  <a:scrgbClr r="0" g="0" b="0"/>
                                </a:effectRef>
                                <a:fontRef idx="none"/>
                              </wps:style>
                              <wps:bodyPr/>
                            </wps:wsp>
                            <wps:wsp>
                              <wps:cNvPr id="99" name="Shape 99"/>
                              <wps:cNvSpPr/>
                              <wps:spPr>
                                <a:xfrm>
                                  <a:off x="1651635" y="0"/>
                                  <a:ext cx="0" cy="259080"/>
                                </a:xfrm>
                                <a:custGeom>
                                  <a:avLst/>
                                  <a:gdLst/>
                                  <a:ahLst/>
                                  <a:cxnLst/>
                                  <a:rect l="0" t="0" r="0" b="0"/>
                                  <a:pathLst>
                                    <a:path h="259080">
                                      <a:moveTo>
                                        <a:pt x="0" y="0"/>
                                      </a:moveTo>
                                      <a:lnTo>
                                        <a:pt x="0" y="259080"/>
                                      </a:lnTo>
                                    </a:path>
                                  </a:pathLst>
                                </a:custGeom>
                                <a:ln w="6350"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08EDB027" id="Group 2867" o:spid="_x0000_s1026" style="width:130.3pt;height:20.4pt;mso-position-horizontal-relative:char;mso-position-vertical-relative:line" coordsize="1654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">
                      <v:shape id="Shape 86" o:spid="_x0000_s1027" style="position:absolute;top:31;width:16548;height:0;visibility:visible;mso-wrap-style:square;v-text-anchor:top" coordsize="1654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yr8QA&#10;AADbAAAADwAAAGRycy9kb3ducmV2LnhtbESPQWvCQBSE74L/YXmF3nRTC6mN2YiIgtBA0Spen9nX&#10;JDT7NmS3Sfz33UKhx2FmvmHS9Wga0VPnassKnuYRCOLC6ppLBeeP/WwJwnlkjY1lUnAnB+tsOkkx&#10;0XbgI/UnX4oAYZeggsr7NpHSFRUZdHPbEgfv03YGfZBdKXWHQ4CbRi6iKJYGaw4LFba0raj4On0b&#10;Bfnham+R3DUvx+e3s33PPV7ur0o9PoybFQhPo/8P/7UPWsEyht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3cq/EAAAA2wAAAA8AAAAAAAAAAAAAAAAAmAIAAGRycy9k&#10;b3ducmV2LnhtbFBLBQYAAAAABAAEAPUAAACJAwAAAAA=&#10;" path="m,l1654810,e" filled="f" strokecolor="gray" strokeweight=".5pt">
                        <v:path arrowok="t" textboxrect="0,0,1654810,0"/>
                      </v:shape>
                      <v:shape id="Shape 87" o:spid="_x0000_s1028" style="position:absolute;top:2559;width:16548;height:0;visibility:visible;mso-wrap-style:square;v-text-anchor:top" coordsize="1654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XNMQA&#10;AADbAAAADwAAAGRycy9kb3ducmV2LnhtbESPQWvCQBSE7wX/w/IKvdVNLWgasxERBaGBolW8PrOv&#10;SWj2bchuk/jv3UKhx2FmvmHS1Wga0VPnassKXqYRCOLC6ppLBafP3XMMwnlkjY1lUnAjB6ts8pBi&#10;ou3AB+qPvhQBwi5BBZX3bSKlKyoy6Ka2JQ7el+0M+iC7UuoOhwA3jZxF0VwarDksVNjSpqLi+/hj&#10;FOT7i71GctssDq/vJ/uRezzf3pR6ehzXSxCeRv8f/mvvtYJ4Ab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71zTEAAAA2wAAAA8AAAAAAAAAAAAAAAAAmAIAAGRycy9k&#10;b3ducmV2LnhtbFBLBQYAAAAABAAEAPUAAACJAwAAAAA=&#10;" path="m,l1654810,e" filled="f" strokecolor="gray" strokeweight=".5pt">
                        <v:path arrowok="t" textboxrect="0,0,1654810,0"/>
                      </v:shape>
                      <v:shape id="Shape 88" o:spid="_x0000_s1029" style="position:absolute;left:31;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Y46sEA&#10;AADbAAAADwAAAGRycy9kb3ducmV2LnhtbERPu2rDMBTdC/kHcQPdajkdmuBYCcUktJMhSRvIdrFu&#10;LRPryljyo38fDYWOh/PO97NtxUi9bxwrWCUpCOLK6YZrBV+X48sGhA/IGlvHpOCXPOx3i6ccM+0m&#10;PtF4DrWIIewzVGBC6DIpfWXIok9cRxy5H9dbDBH2tdQ9TjHctvI1Td+kxYZjg8GOCkPV/TxYBdNw&#10;uxzW5fpalIZX94/rd1lgq9Tzcn7fggg0h3/xn/tTK9jEsfFL/A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GOOrBAAAA2wAAAA8AAAAAAAAAAAAAAAAAmAIAAGRycy9kb3du&#10;cmV2LnhtbFBLBQYAAAAABAAEAPUAAACGAwAAAAA=&#10;" path="m,l,259080e" filled="f" strokecolor="gray" strokeweight=".5pt">
                        <v:path arrowok="t" textboxrect="0,0,0,259080"/>
                      </v:shape>
                      <v:shape id="Shape 89" o:spid="_x0000_s1030" style="position:absolute;left:1530;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dccMA&#10;AADbAAAADwAAAGRycy9kb3ducmV2LnhtbESPT4vCMBTE74LfIbyFvWnqHlatRlmKy+6p4F/w9mie&#10;TbF5KU209dsbYWGPw8z8hlmue1uLO7W+cqxgMk5AEBdOV1wqOOy/RzMQPiBrrB2Tggd5WK+GgyWm&#10;2nW8pfsulCJC2KeowITQpFL6wpBFP3YNcfQurrUYomxLqVvsItzW8iNJPqXFiuOCwYYyQ8V1d7MK&#10;utt5v5nm01OWG55cf07HPMNaqfe3/msBIlAf/sN/7V+tYDaH15f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qdccMAAADbAAAADwAAAAAAAAAAAAAAAACYAgAAZHJzL2Rv&#10;d25yZXYueG1sUEsFBgAAAAAEAAQA9QAAAIgDAAAAAA==&#10;" path="m,l,259080e" filled="f" strokecolor="gray" strokeweight=".5pt">
                        <v:path arrowok="t" textboxrect="0,0,0,259080"/>
                      </v:shape>
                      <v:shape id="Shape 90" o:spid="_x0000_s1031" style="position:absolute;left:3028;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iMcIA&#10;AADbAAAADwAAAGRycy9kb3ducmV2LnhtbERPPWvDMBDdC/0P4gLZajkd4taxEoJpSSZDnTbQ7bAu&#10;lol1MpYSu/++GgodH++72M22F3cafedYwSpJQRA3TnfcKvg8vT+9gPABWWPvmBT8kIfd9vGhwFy7&#10;iT/oXodWxBD2OSowIQy5lL4xZNEnbiCO3MWNFkOEYyv1iFMMt718TtO1tNhxbDA4UGmoudY3q2C6&#10;fZ/esio7l5Xh1fVw/qpK7JVaLub9BkSgOfyL/9xHreA1ro9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aIxwgAAANsAAAAPAAAAAAAAAAAAAAAAAJgCAABkcnMvZG93&#10;bnJldi54bWxQSwUGAAAAAAQABAD1AAAAhwMAAAAA&#10;" path="m,l,259080e" filled="f" strokecolor="gray" strokeweight=".5pt">
                        <v:path arrowok="t" textboxrect="0,0,0,259080"/>
                      </v:shape>
                      <v:shape id="Shape 91" o:spid="_x0000_s1032" style="position:absolute;left:4527;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HqsQA&#10;AADbAAAADwAAAGRycy9kb3ducmV2LnhtbESPQWvCQBSE7wX/w/KE3uomHqpNXaUERU+BqhV6e2Rf&#10;s8Hs25BdTfz3rlDwOMzMN8xiNdhGXKnztWMF6SQBQVw6XXOl4HjYvM1B+ICssXFMCm7kYbUcvSww&#10;067nb7ruQyUihH2GCkwIbSalLw1Z9BPXEkfvz3UWQ5RdJXWHfYTbRk6T5F1arDkuGGwpN1Se9xer&#10;oL/8HtazYnbKC8PpeXv6KXJslHodD1+fIAIN4Rn+b++0go8UHl/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B6rEAAAA2wAAAA8AAAAAAAAAAAAAAAAAmAIAAGRycy9k&#10;b3ducmV2LnhtbFBLBQYAAAAABAAEAPUAAACJAwAAAAA=&#10;" path="m,l,259080e" filled="f" strokecolor="gray" strokeweight=".5pt">
                        <v:path arrowok="t" textboxrect="0,0,0,259080"/>
                      </v:shape>
                      <v:shape id="Shape 92" o:spid="_x0000_s1033" style="position:absolute;left:6026;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Z3cMA&#10;AADbAAAADwAAAGRycy9kb3ducmV2LnhtbESPQWvCQBSE74L/YXmCN93oQdvoKhIUewpUq+DtkX1m&#10;g9m3Ibua9N93C4Ueh5n5hllve1uLF7W+cqxgNk1AEBdOV1wq+DofJm8gfEDWWDsmBd/kYbsZDtaY&#10;atfxJ71OoRQRwj5FBSaEJpXSF4Ys+qlriKN3d63FEGVbSt1iF+G2lvMkWUiLFccFgw1lhorH6WkV&#10;dM/beb/Ml9csNzx7HK+XPMNaqfGo361ABOrDf/iv/aEVvM/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eZ3cMAAADbAAAADwAAAAAAAAAAAAAAAACYAgAAZHJzL2Rv&#10;d25yZXYueG1sUEsFBgAAAAAEAAQA9QAAAIgDAAAAAA==&#10;" path="m,l,259080e" filled="f" strokecolor="gray" strokeweight=".5pt">
                        <v:path arrowok="t" textboxrect="0,0,0,259080"/>
                      </v:shape>
                      <v:shape id="Shape 93" o:spid="_x0000_s1034" style="position:absolute;left:7524;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8RsQA&#10;AADbAAAADwAAAGRycy9kb3ducmV2LnhtbESPT2vCQBTE74V+h+UVeqsbLVRNXUWC0p4C/gVvj+xr&#10;Nph9G7KrSb+9Kwgeh5n5DTNb9LYWV2p95VjBcJCAIC6crrhUsN+tPyYgfEDWWDsmBf/kYTF/fZlh&#10;ql3HG7puQykihH2KCkwITSqlLwxZ9APXEEfvz7UWQ5RtKXWLXYTbWo6S5EtarDguGGwoM1Sctxer&#10;oLucdqtxPj5mueHh+ed4yDOslXp/65ffIAL14Rl+tH+1gukn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7PEbEAAAA2wAAAA8AAAAAAAAAAAAAAAAAmAIAAGRycy9k&#10;b3ducmV2LnhtbFBLBQYAAAAABAAEAPUAAACJAwAAAAA=&#10;" path="m,l,259080e" filled="f" strokecolor="gray" strokeweight=".5pt">
                        <v:path arrowok="t" textboxrect="0,0,0,259080"/>
                      </v:shape>
                      <v:shape id="Shape 94" o:spid="_x0000_s1035" style="position:absolute;left:9023;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kMsQA&#10;AADbAAAADwAAAGRycy9kb3ducmV2LnhtbESPT2vCQBTE74V+h+UVeqsbpVRNXUWC0p4C/gVvj+xr&#10;Nph9G7KrSb+9Kwgeh5n5DTNb9LYWV2p95VjBcJCAIC6crrhUsN+tPyYgfEDWWDsmBf/kYTF/fZlh&#10;ql3HG7puQykihH2KCkwITSqlLwxZ9APXEEfvz7UWQ5RtKXWLXYTbWo6S5EtarDguGGwoM1Sctxer&#10;oLucdqtxPj5mueHh+ed4yDOslXp/65ffIAL14Rl+tH+1gukn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pDLEAAAA2wAAAA8AAAAAAAAAAAAAAAAAmAIAAGRycy9k&#10;b3ducmV2LnhtbFBLBQYAAAAABAAEAPUAAACJAwAAAAA=&#10;" path="m,l,259080e" filled="f" strokecolor="gray" strokeweight=".5pt">
                        <v:path arrowok="t" textboxrect="0,0,0,259080"/>
                      </v:shape>
                      <v:shape id="Shape 95" o:spid="_x0000_s1036" style="position:absolute;left:10521;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BqcQA&#10;AADbAAAADwAAAGRycy9kb3ducmV2LnhtbESPT2vCQBTE74V+h+UVeqsbhVZNXUWC0p4C/gVvj+xr&#10;Nph9G7KrSb+9Kwgeh5n5DTNb9LYWV2p95VjBcJCAIC6crrhUsN+tPyYgfEDWWDsmBf/kYTF/fZlh&#10;ql3HG7puQykihH2KCkwITSqlLwxZ9APXEEfvz7UWQ5RtKXWLXYTbWo6S5EtarDguGGwoM1Sctxer&#10;oLucdqtxPj5mueHh+ed4yDOslXp/65ffIAL14Rl+tH+1gukn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eAanEAAAA2wAAAA8AAAAAAAAAAAAAAAAAmAIAAGRycy9k&#10;b3ducmV2LnhtbFBLBQYAAAAABAAEAPUAAACJAwAAAAA=&#10;" path="m,l,259080e" filled="f" strokecolor="gray" strokeweight=".5pt">
                        <v:path arrowok="t" textboxrect="0,0,0,259080"/>
                      </v:shape>
                      <v:shape id="Shape 96" o:spid="_x0000_s1037" style="position:absolute;left:12020;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f3sMA&#10;AADbAAAADwAAAGRycy9kb3ducmV2LnhtbESPQWvCQBSE7wX/w/IEb3VjD9pGV5Fg0VNArYK3R/aZ&#10;DWbfhuxq4r/vFoQeh5n5hlmseluLB7W+cqxgMk5AEBdOV1wq+Dl+v3+C8AFZY+2YFDzJw2o5eFtg&#10;ql3He3ocQikihH2KCkwITSqlLwxZ9GPXEEfv6lqLIcq2lLrFLsJtLT+SZCotVhwXDDaUGSpuh7tV&#10;0N0vx80sn52z3PDktj2f8gxrpUbDfj0HEagP/+FXe6cVfE3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f3sMAAADbAAAADwAAAAAAAAAAAAAAAACYAgAAZHJzL2Rv&#10;d25yZXYueG1sUEsFBgAAAAAEAAQA9QAAAIgDAAAAAA==&#10;" path="m,l,259080e" filled="f" strokecolor="gray" strokeweight=".5pt">
                        <v:path arrowok="t" textboxrect="0,0,0,259080"/>
                      </v:shape>
                      <v:shape id="Shape 97" o:spid="_x0000_s1038" style="position:absolute;left:13519;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6RcQA&#10;AADbAAAADwAAAGRycy9kb3ducmV2LnhtbESPT2vCQBTE7wW/w/KE3urGHpoaXUVCRU+B+g+8PbLP&#10;bDD7NmRXE799t1DocZiZ3zCL1WAb8aDO144VTCcJCOLS6ZorBcfD5u0ThA/IGhvHpOBJHlbL0csC&#10;M+16/qbHPlQiQthnqMCE0GZS+tKQRT9xLXH0rq6zGKLsKqk77CPcNvI9ST6kxZrjgsGWckPlbX+3&#10;Cvr75fCVFuk5LwxPb9vzqcixUep1PKznIAIN4T/8195pBbMU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OkXEAAAA2wAAAA8AAAAAAAAAAAAAAAAAmAIAAGRycy9k&#10;b3ducmV2LnhtbFBLBQYAAAAABAAEAPUAAACJAwAAAAA=&#10;" path="m,l,259080e" filled="f" strokecolor="gray" strokeweight=".5pt">
                        <v:path arrowok="t" textboxrect="0,0,0,259080"/>
                      </v:shape>
                      <v:shape id="Shape 98" o:spid="_x0000_s1039" style="position:absolute;left:15017;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N8IA&#10;AADbAAAADwAAAGRycy9kb3ducmV2LnhtbERPPWvDMBDdC/0P4gLZajkd4taxEoJpSSZDnTbQ7bAu&#10;lol1MpYSu/++GgodH++72M22F3cafedYwSpJQRA3TnfcKvg8vT+9gPABWWPvmBT8kIfd9vGhwFy7&#10;iT/oXodWxBD2OSowIQy5lL4xZNEnbiCO3MWNFkOEYyv1iFMMt718TtO1tNhxbDA4UGmoudY3q2C6&#10;fZ/esio7l5Xh1fVw/qpK7JVaLub9BkSgOfyL/9xHreA1jo1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3643wgAAANsAAAAPAAAAAAAAAAAAAAAAAJgCAABkcnMvZG93&#10;bnJldi54bWxQSwUGAAAAAAQABAD1AAAAhwMAAAAA&#10;" path="m,l,259080e" filled="f" strokecolor="gray" strokeweight=".5pt">
                        <v:path arrowok="t" textboxrect="0,0,0,259080"/>
                      </v:shape>
                      <v:shape id="Shape 99" o:spid="_x0000_s1040" style="position:absolute;left:16516;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LrMQA&#10;AADbAAAADwAAAGRycy9kb3ducmV2LnhtbESPQWvCQBSE74X+h+UVvNWNHrSmriJB0VOgRoXeHtln&#10;Nph9G7Krif++Wyj0OMzMN8xyPdhGPKjztWMFk3ECgrh0uuZKwanYvX+A8AFZY+OYFDzJw3r1+rLE&#10;VLuev+hxDJWIEPYpKjAhtKmUvjRk0Y9dSxy9q+sshii7SuoO+wi3jZwmyUxarDkuGGwpM1Tejner&#10;oL9/F9t5Pr9kueHJbX855xk2So3ehs0niEBD+A//tQ9awWIB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C6zEAAAA2wAAAA8AAAAAAAAAAAAAAAAAmAIAAGRycy9k&#10;b3ducmV2LnhtbFBLBQYAAAAABAAEAPUAAACJAwAAAAA=&#10;" path="m,l,259080e" filled="f" strokecolor="gray" strokeweight=".5pt">
                        <v:path arrowok="t" textboxrect="0,0,0,259080"/>
                      </v:shape>
                      <w10:anchorlock/>
                    </v:group>
                  </w:pict>
                </mc:Fallback>
              </mc:AlternateContent>
            </w:r>
          </w:p>
          <w:p w:rsidR="00D8558C" w:rsidRDefault="00865751" w:rsidP="008F1F14">
            <w:pPr>
              <w:shd w:val="clear" w:color="auto" w:fill="auto"/>
              <w:spacing w:after="0" w:line="259" w:lineRule="auto"/>
              <w:ind w:left="38" w:firstLine="0"/>
              <w:jc w:val="left"/>
            </w:pPr>
            <w:r>
              <w:rPr>
                <w:sz w:val="18"/>
              </w:rPr>
              <w:t>Urodzonemu (-ej)</w:t>
            </w:r>
            <w:r>
              <w:rPr>
                <w:sz w:val="20"/>
              </w:rPr>
              <w:t xml:space="preserve">....................................................................... </w:t>
            </w:r>
            <w:r>
              <w:rPr>
                <w:sz w:val="18"/>
              </w:rPr>
              <w:t>w</w:t>
            </w:r>
            <w:r>
              <w:rPr>
                <w:sz w:val="20"/>
              </w:rPr>
              <w:t xml:space="preserve"> ..........................................................................................................</w:t>
            </w:r>
          </w:p>
          <w:p w:rsidR="00D8558C" w:rsidRDefault="00865751" w:rsidP="008F1F14">
            <w:pPr>
              <w:shd w:val="clear" w:color="auto" w:fill="auto"/>
              <w:tabs>
                <w:tab w:val="center" w:pos="3180"/>
                <w:tab w:val="center" w:pos="8152"/>
              </w:tabs>
              <w:spacing w:after="85" w:line="259" w:lineRule="auto"/>
              <w:ind w:left="0" w:firstLine="0"/>
              <w:jc w:val="left"/>
            </w:pPr>
            <w:r>
              <w:rPr>
                <w:sz w:val="22"/>
              </w:rPr>
              <w:tab/>
            </w:r>
            <w:r>
              <w:rPr>
                <w:i/>
              </w:rPr>
              <w:t>(data urodzenia)</w:t>
            </w:r>
            <w:r>
              <w:rPr>
                <w:i/>
              </w:rPr>
              <w:tab/>
              <w:t>(miejsce urodzenia)</w:t>
            </w:r>
          </w:p>
          <w:p w:rsidR="00D8558C" w:rsidRDefault="00865751" w:rsidP="008F1F14">
            <w:pPr>
              <w:shd w:val="clear" w:color="auto" w:fill="auto"/>
              <w:spacing w:after="111" w:line="259" w:lineRule="auto"/>
              <w:ind w:left="38" w:firstLine="0"/>
              <w:jc w:val="left"/>
            </w:pPr>
            <w:r>
              <w:rPr>
                <w:sz w:val="18"/>
              </w:rPr>
              <w:t>Adres zamieszkania...................................................................................................................................................................................................</w:t>
            </w:r>
          </w:p>
          <w:p w:rsidR="00D8558C" w:rsidRDefault="00865751" w:rsidP="008F1F14">
            <w:pPr>
              <w:shd w:val="clear" w:color="auto" w:fill="auto"/>
              <w:spacing w:after="86" w:line="259" w:lineRule="auto"/>
              <w:ind w:left="36" w:firstLine="0"/>
              <w:jc w:val="left"/>
            </w:pPr>
            <w:r>
              <w:rPr>
                <w:sz w:val="20"/>
              </w:rPr>
              <w:t>................................................................................................................................................................................................................</w:t>
            </w:r>
          </w:p>
          <w:p w:rsidR="00D8558C" w:rsidRDefault="00865751" w:rsidP="008F1F14">
            <w:pPr>
              <w:shd w:val="clear" w:color="auto" w:fill="auto"/>
              <w:spacing w:after="275" w:line="247" w:lineRule="auto"/>
              <w:ind w:left="2988" w:hanging="2952"/>
              <w:jc w:val="left"/>
            </w:pPr>
            <w:r>
              <w:rPr>
                <w:i/>
                <w:sz w:val="20"/>
              </w:rPr>
              <w:t>............................................................................................................................................................</w:t>
            </w:r>
            <w:r>
              <w:rPr>
                <w:i/>
                <w:sz w:val="18"/>
              </w:rPr>
              <w:t xml:space="preserve">klasa/grupa.................................... </w:t>
            </w:r>
            <w:r>
              <w:rPr>
                <w:i/>
              </w:rPr>
              <w:t>(nazwa szkoły/ przedszkola)</w:t>
            </w:r>
          </w:p>
          <w:p w:rsidR="00D8558C" w:rsidRDefault="00865751" w:rsidP="008F1F14">
            <w:pPr>
              <w:numPr>
                <w:ilvl w:val="0"/>
                <w:numId w:val="2"/>
              </w:numPr>
              <w:shd w:val="clear" w:color="auto" w:fill="auto"/>
              <w:spacing w:after="93" w:line="259" w:lineRule="auto"/>
              <w:ind w:hanging="284"/>
              <w:jc w:val="center"/>
            </w:pPr>
            <w:r>
              <w:rPr>
                <w:sz w:val="18"/>
              </w:rPr>
              <w:t>Czy dziecko było badane w poradni psychologiczno –pedagogicznej? ..............................................................................................................</w:t>
            </w:r>
          </w:p>
          <w:p w:rsidR="00D8558C" w:rsidRDefault="000F7883" w:rsidP="008F1F14">
            <w:pPr>
              <w:shd w:val="clear" w:color="auto" w:fill="auto"/>
              <w:spacing w:after="0" w:line="259" w:lineRule="auto"/>
              <w:ind w:left="352" w:firstLine="0"/>
              <w:jc w:val="left"/>
            </w:pPr>
            <w:r>
              <w:rPr>
                <w:sz w:val="18"/>
              </w:rPr>
              <w:t xml:space="preserve">  </w:t>
            </w:r>
            <w:r w:rsidR="00865751">
              <w:rPr>
                <w:sz w:val="18"/>
              </w:rPr>
              <w:t>Jeśli tak, to w której klasie: ...............................................................................................................................................................................</w:t>
            </w:r>
          </w:p>
          <w:p w:rsidR="00D8558C" w:rsidRDefault="00865751" w:rsidP="008F1F14">
            <w:pPr>
              <w:shd w:val="clear" w:color="auto" w:fill="auto"/>
              <w:spacing w:after="209" w:line="259" w:lineRule="auto"/>
              <w:ind w:left="3861" w:firstLine="0"/>
              <w:jc w:val="center"/>
            </w:pPr>
            <w:r>
              <w:rPr>
                <w:i/>
              </w:rPr>
              <w:t>(proszę podać rok)</w:t>
            </w:r>
          </w:p>
          <w:p w:rsidR="00D8558C" w:rsidRDefault="00865751" w:rsidP="008F1F14">
            <w:pPr>
              <w:numPr>
                <w:ilvl w:val="0"/>
                <w:numId w:val="2"/>
              </w:numPr>
              <w:shd w:val="clear" w:color="auto" w:fill="auto"/>
              <w:spacing w:after="220" w:line="246" w:lineRule="auto"/>
              <w:ind w:hanging="284"/>
              <w:jc w:val="center"/>
            </w:pPr>
            <w:r>
              <w:rPr>
                <w:sz w:val="18"/>
              </w:rPr>
              <w:t xml:space="preserve">Czy dziecko powtarzało klasę: ........................................................................................................................................................................... </w:t>
            </w:r>
            <w:r>
              <w:rPr>
                <w:i/>
              </w:rPr>
              <w:t>(którą)</w:t>
            </w:r>
          </w:p>
          <w:p w:rsidR="00D8558C" w:rsidRDefault="00865751" w:rsidP="008F1F14">
            <w:pPr>
              <w:numPr>
                <w:ilvl w:val="0"/>
                <w:numId w:val="2"/>
              </w:numPr>
              <w:shd w:val="clear" w:color="auto" w:fill="auto"/>
              <w:spacing w:after="93" w:line="259" w:lineRule="auto"/>
              <w:ind w:hanging="284"/>
              <w:jc w:val="center"/>
            </w:pPr>
            <w:r>
              <w:rPr>
                <w:sz w:val="18"/>
              </w:rPr>
              <w:t>Proszę krótko opisać powód zgłoszenia: ...........................................................................................................................................................</w:t>
            </w:r>
          </w:p>
          <w:p w:rsidR="00D8558C" w:rsidRDefault="00865751" w:rsidP="008F1F14">
            <w:pPr>
              <w:shd w:val="clear" w:color="auto" w:fill="auto"/>
              <w:spacing w:after="93" w:line="259" w:lineRule="auto"/>
              <w:ind w:left="350" w:firstLine="0"/>
              <w:jc w:val="left"/>
            </w:pPr>
            <w:r>
              <w:rPr>
                <w:sz w:val="18"/>
              </w:rPr>
              <w:t>...........................................................................................................................................................................................................................</w:t>
            </w:r>
          </w:p>
          <w:p w:rsidR="00D8558C" w:rsidRDefault="00865751" w:rsidP="008F1F14">
            <w:pPr>
              <w:shd w:val="clear" w:color="auto" w:fill="auto"/>
              <w:spacing w:after="93" w:line="259" w:lineRule="auto"/>
              <w:ind w:left="350" w:firstLine="0"/>
              <w:jc w:val="left"/>
            </w:pPr>
            <w:r>
              <w:rPr>
                <w:sz w:val="18"/>
              </w:rPr>
              <w:t>...........................................................................................................................................................................................................................</w:t>
            </w:r>
          </w:p>
          <w:p w:rsidR="00D8558C" w:rsidRDefault="00865751" w:rsidP="008F1F14">
            <w:pPr>
              <w:shd w:val="clear" w:color="auto" w:fill="auto"/>
              <w:spacing w:after="0" w:line="259" w:lineRule="auto"/>
              <w:ind w:left="350" w:firstLine="0"/>
              <w:jc w:val="left"/>
            </w:pPr>
            <w:r>
              <w:rPr>
                <w:sz w:val="18"/>
              </w:rPr>
              <w:t>...........................................................................................................................................................................................................................</w:t>
            </w:r>
          </w:p>
        </w:tc>
        <w:tc>
          <w:tcPr>
            <w:tcW w:w="146" w:type="dxa"/>
            <w:tcBorders>
              <w:top w:val="nil"/>
              <w:left w:val="nil"/>
              <w:bottom w:val="nil"/>
              <w:right w:val="nil"/>
            </w:tcBorders>
            <w:shd w:val="clear" w:color="auto" w:fill="auto"/>
          </w:tcPr>
          <w:p w:rsidR="00D8558C" w:rsidRDefault="00D8558C" w:rsidP="008F1F14">
            <w:pPr>
              <w:shd w:val="clear" w:color="auto" w:fill="auto"/>
              <w:spacing w:after="160" w:line="259" w:lineRule="auto"/>
              <w:ind w:left="0" w:firstLine="0"/>
              <w:jc w:val="left"/>
            </w:pPr>
          </w:p>
        </w:tc>
      </w:tr>
    </w:tbl>
    <w:p w:rsidR="00D8558C" w:rsidRDefault="00865751">
      <w:pPr>
        <w:shd w:val="clear" w:color="auto" w:fill="auto"/>
        <w:spacing w:after="0" w:line="259" w:lineRule="auto"/>
        <w:ind w:left="6061" w:firstLine="0"/>
        <w:jc w:val="center"/>
      </w:pPr>
      <w:r>
        <w:rPr>
          <w:b/>
          <w:sz w:val="2"/>
        </w:rPr>
        <w:t>.</w:t>
      </w:r>
    </w:p>
    <w:tbl>
      <w:tblPr>
        <w:tblStyle w:val="TableGrid"/>
        <w:tblW w:w="10913" w:type="dxa"/>
        <w:tblInd w:w="140" w:type="dxa"/>
        <w:tblCellMar>
          <w:top w:w="49" w:type="dxa"/>
          <w:left w:w="110" w:type="dxa"/>
          <w:right w:w="105" w:type="dxa"/>
        </w:tblCellMar>
        <w:tblLook w:val="04A0" w:firstRow="1" w:lastRow="0" w:firstColumn="1" w:lastColumn="0" w:noHBand="0" w:noVBand="1"/>
      </w:tblPr>
      <w:tblGrid>
        <w:gridCol w:w="10913"/>
      </w:tblGrid>
      <w:tr w:rsidR="00D8558C" w:rsidRPr="008F1F14" w:rsidTr="008F1F14">
        <w:trPr>
          <w:trHeight w:val="1645"/>
        </w:trPr>
        <w:tc>
          <w:tcPr>
            <w:tcW w:w="10913" w:type="dxa"/>
            <w:tcBorders>
              <w:top w:val="nil"/>
              <w:left w:val="nil"/>
              <w:bottom w:val="nil"/>
              <w:right w:val="nil"/>
            </w:tcBorders>
            <w:shd w:val="clear" w:color="auto" w:fill="auto"/>
          </w:tcPr>
          <w:p w:rsidR="00D8558C" w:rsidRPr="008F1F14" w:rsidRDefault="00865751" w:rsidP="008F1F14">
            <w:pPr>
              <w:shd w:val="clear" w:color="auto" w:fill="FFFFFF" w:themeFill="background1"/>
              <w:spacing w:after="0" w:line="259" w:lineRule="auto"/>
              <w:ind w:left="0" w:firstLine="0"/>
              <w:jc w:val="left"/>
            </w:pPr>
            <w:r w:rsidRPr="008F1F14">
              <w:rPr>
                <w:b/>
                <w:sz w:val="22"/>
              </w:rPr>
              <w:t>C. OŚWIADCZENIE</w:t>
            </w:r>
          </w:p>
          <w:p w:rsidR="00D8558C" w:rsidRPr="008F1F14" w:rsidRDefault="00865751" w:rsidP="008F1F14">
            <w:pPr>
              <w:shd w:val="clear" w:color="auto" w:fill="FFFFFF" w:themeFill="background1"/>
              <w:spacing w:after="40" w:line="259" w:lineRule="auto"/>
              <w:ind w:left="0" w:right="1" w:firstLine="0"/>
            </w:pPr>
            <w:r w:rsidRPr="008F1F14">
              <w:rPr>
                <w:sz w:val="17"/>
              </w:rPr>
              <w:t xml:space="preserve">Zgodnie z Ustawą z dnia 10 maja 2018 r. o ochronie danych osobowych (Dz.U. 2019 poz. 1781 z </w:t>
            </w:r>
            <w:proofErr w:type="spellStart"/>
            <w:r w:rsidRPr="008F1F14">
              <w:rPr>
                <w:sz w:val="17"/>
              </w:rPr>
              <w:t>późn</w:t>
            </w:r>
            <w:proofErr w:type="spellEnd"/>
            <w:r w:rsidRPr="008F1F14">
              <w:rPr>
                <w:sz w:val="17"/>
              </w:rPr>
              <w:t>. zm.) wyrażam zgodę na gromadzenie i przetwarzanie przez Poradnię Psychologiczno-Pedagogiczną w Niemodlinie w Niemodlinie danych osobowych moich i członków mojej rodziny oraz osób pozostających ze mną we wspólnym gospodarstwie domowym, w zakresie niezbędnym do prawidłowego wykonywania obowiązków na rzecz dzieci, a w szczególności w zakresie tej formy jej działalności, z której korzystam ja lub moje dziecko/ dziecko którego jestem reprezentantem ustawowym.</w:t>
            </w:r>
          </w:p>
          <w:p w:rsidR="00D8558C" w:rsidRPr="008F1F14" w:rsidRDefault="00865751" w:rsidP="008F1F14">
            <w:pPr>
              <w:shd w:val="clear" w:color="auto" w:fill="FFFFFF" w:themeFill="background1"/>
              <w:spacing w:after="0" w:line="241" w:lineRule="auto"/>
              <w:ind w:left="0" w:firstLine="0"/>
            </w:pPr>
            <w:r w:rsidRPr="008F1F14">
              <w:rPr>
                <w:sz w:val="17"/>
              </w:rPr>
              <w:t>Oświadczam także, że zostałam/em pouczony o przysługujących mi uprawnieniach w zakresie możliwości wglądu do gromadzonych danych oraz  możliwości ich uzupełniania, uaktualniania oraz żądania prostowania w razie stwierdzenia, że dane te są niekompletne, nieaktualne lub nieprawdziwe.</w:t>
            </w:r>
          </w:p>
          <w:p w:rsidR="00D8558C" w:rsidRPr="008F1F14" w:rsidRDefault="00865751" w:rsidP="008F1F14">
            <w:pPr>
              <w:shd w:val="clear" w:color="auto" w:fill="FFFFFF" w:themeFill="background1"/>
              <w:spacing w:after="0" w:line="259" w:lineRule="auto"/>
              <w:ind w:left="284" w:firstLine="0"/>
              <w:jc w:val="left"/>
            </w:pPr>
            <w:r w:rsidRPr="008F1F14">
              <w:rPr>
                <w:b/>
                <w:sz w:val="2"/>
              </w:rPr>
              <w:t>.</w:t>
            </w:r>
          </w:p>
        </w:tc>
      </w:tr>
    </w:tbl>
    <w:p w:rsidR="00D8558C" w:rsidRPr="008F1F14" w:rsidRDefault="008F1F14" w:rsidP="008F1F14">
      <w:pPr>
        <w:pStyle w:val="Nagwek1"/>
        <w:numPr>
          <w:ilvl w:val="0"/>
          <w:numId w:val="0"/>
        </w:numPr>
        <w:shd w:val="clear" w:color="auto" w:fill="FFFFFF" w:themeFill="background1"/>
        <w:ind w:left="260" w:hanging="10"/>
      </w:pPr>
      <w:r w:rsidRPr="008F1F14">
        <w:t xml:space="preserve">D. </w:t>
      </w:r>
      <w:r w:rsidR="00865751" w:rsidRPr="008F1F14">
        <w:t>UWAGA</w:t>
      </w:r>
    </w:p>
    <w:p w:rsidR="00D8558C" w:rsidRPr="008F1F14" w:rsidRDefault="00865751" w:rsidP="008F1F14">
      <w:pPr>
        <w:shd w:val="clear" w:color="auto" w:fill="FFFFFF" w:themeFill="background1"/>
        <w:spacing w:after="0" w:line="241" w:lineRule="auto"/>
        <w:ind w:left="245" w:hanging="10"/>
        <w:jc w:val="left"/>
      </w:pPr>
      <w:r w:rsidRPr="008F1F14">
        <w:rPr>
          <w:sz w:val="17"/>
        </w:rPr>
        <w:t>Do wniosku o badanie ucznia z trudnościami w nauce czytania i pisania należy dołączyć co najmniej dwa sprawdziany ortograficzne ucznia. Na badania do poradni należy zabrać zeszyty z języka polskiego lub z innych przedmiotów (w miarę możliwości od najwcześniejszych okresów nauki szkolnej).</w:t>
      </w:r>
      <w:r w:rsidRPr="008F1F14">
        <w:rPr>
          <w:b/>
          <w:sz w:val="17"/>
        </w:rPr>
        <w:t xml:space="preserve"> </w:t>
      </w:r>
    </w:p>
    <w:p w:rsidR="00D8558C" w:rsidRPr="008F1F14" w:rsidRDefault="00865751" w:rsidP="008F1F14">
      <w:pPr>
        <w:shd w:val="clear" w:color="auto" w:fill="FFFFFF" w:themeFill="background1"/>
        <w:spacing w:after="0" w:line="241" w:lineRule="auto"/>
        <w:ind w:left="245" w:hanging="10"/>
        <w:jc w:val="left"/>
      </w:pPr>
      <w:r w:rsidRPr="008F1F14">
        <w:rPr>
          <w:sz w:val="17"/>
        </w:rPr>
        <w:t xml:space="preserve">W celu uzyskania informacji o problemach dydaktycznych i wychowawczych dziecka albo pełnoletniego ucznia poradnia zwróci się do dyrektora odpowiednio przedszkola, szkoły lub placówki o wydanie stosownej opinii. </w:t>
      </w:r>
    </w:p>
    <w:p w:rsidR="00D8558C" w:rsidRPr="008F1F14" w:rsidRDefault="00865751" w:rsidP="008F1F14">
      <w:pPr>
        <w:shd w:val="clear" w:color="auto" w:fill="FFFFFF" w:themeFill="background1"/>
        <w:spacing w:after="107" w:line="259" w:lineRule="auto"/>
        <w:ind w:left="235" w:firstLine="0"/>
        <w:jc w:val="left"/>
      </w:pPr>
      <w:r w:rsidRPr="008F1F14">
        <w:rPr>
          <w:b/>
          <w:sz w:val="17"/>
        </w:rPr>
        <w:t>Przyjmuję do wiadomości, że w przypadku dwukrotnego niestawienia się  na badanie w uzgodnionym terminie, bez wcześniejszego powiadomienia o tym poradni, wniosek nie będzie zrealizowany.</w:t>
      </w:r>
    </w:p>
    <w:p w:rsidR="00D8558C" w:rsidRPr="008F1F14" w:rsidRDefault="008F1F14" w:rsidP="004C38B7">
      <w:pPr>
        <w:pStyle w:val="Nagwek1"/>
        <w:numPr>
          <w:ilvl w:val="0"/>
          <w:numId w:val="0"/>
        </w:numPr>
        <w:shd w:val="clear" w:color="auto" w:fill="FFFFFF" w:themeFill="background1"/>
        <w:tabs>
          <w:tab w:val="center" w:pos="1858"/>
        </w:tabs>
        <w:ind w:left="260" w:hanging="10"/>
      </w:pPr>
      <w:r w:rsidRPr="008F1F14">
        <w:t xml:space="preserve">E. </w:t>
      </w:r>
      <w:r w:rsidR="00865751" w:rsidRPr="008F1F14">
        <w:t>KLAUZULA INFORMACYJNA</w:t>
      </w:r>
    </w:p>
    <w:p w:rsidR="00D8558C" w:rsidRDefault="00865751" w:rsidP="008F1F14">
      <w:pPr>
        <w:shd w:val="clear" w:color="auto" w:fill="FFFFFF" w:themeFill="background1"/>
        <w:spacing w:after="0"/>
        <w:ind w:left="269" w:firstLine="0"/>
      </w:pPr>
      <w:r w:rsidRPr="008F1F14">
        <w:t>Zgodnie z Rozporządzeniem Parlamentu Europejskiego i Rady (UE) 2016/679 z dnia 27 kwietnia 2016 r. w sprawie ochrony osób fizycznych w związku z przetwarzaniem danych osobowych i w sprawie swobodnego przepływu takich danych oraz uchylenia dyrektywy 95/46/WE (RODO) oraz Ustawą z dnia 10 maja 2018 r. o ochronie danych osobowych (Dz.U. 2019 poz. 1781)  informuję, że:</w:t>
      </w:r>
    </w:p>
    <w:p w:rsidR="00D8558C" w:rsidRDefault="00865751">
      <w:pPr>
        <w:shd w:val="clear" w:color="auto" w:fill="auto"/>
        <w:spacing w:after="85" w:line="259" w:lineRule="auto"/>
        <w:ind w:left="-3" w:firstLine="0"/>
        <w:jc w:val="left"/>
      </w:pPr>
      <w:r>
        <w:rPr>
          <w:noProof/>
          <w:sz w:val="22"/>
        </w:rPr>
        <mc:AlternateContent>
          <mc:Choice Requires="wpg">
            <w:drawing>
              <wp:inline distT="0" distB="0" distL="0" distR="0">
                <wp:extent cx="1732280" cy="6350"/>
                <wp:effectExtent l="0" t="0" r="0" b="0"/>
                <wp:docPr id="3240" name="Group 3240"/>
                <wp:cNvGraphicFramePr/>
                <a:graphic xmlns:a="http://schemas.openxmlformats.org/drawingml/2006/main">
                  <a:graphicData uri="http://schemas.microsoft.com/office/word/2010/wordprocessingGroup">
                    <wpg:wgp>
                      <wpg:cNvGrpSpPr/>
                      <wpg:grpSpPr>
                        <a:xfrm>
                          <a:off x="0" y="0"/>
                          <a:ext cx="1732280" cy="6350"/>
                          <a:chOff x="0" y="0"/>
                          <a:chExt cx="1732280" cy="6350"/>
                        </a:xfrm>
                      </wpg:grpSpPr>
                      <wps:wsp>
                        <wps:cNvPr id="3618" name="Shape 3618"/>
                        <wps:cNvSpPr/>
                        <wps:spPr>
                          <a:xfrm>
                            <a:off x="0" y="0"/>
                            <a:ext cx="1732280" cy="9144"/>
                          </a:xfrm>
                          <a:custGeom>
                            <a:avLst/>
                            <a:gdLst/>
                            <a:ahLst/>
                            <a:cxnLst/>
                            <a:rect l="0" t="0" r="0" b="0"/>
                            <a:pathLst>
                              <a:path w="1732280" h="9144">
                                <a:moveTo>
                                  <a:pt x="0" y="0"/>
                                </a:moveTo>
                                <a:lnTo>
                                  <a:pt x="1732280" y="0"/>
                                </a:lnTo>
                                <a:lnTo>
                                  <a:pt x="173228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w:pict>
              <v:group w14:anchorId="231DA6BD" id="Group 3240" o:spid="_x0000_s1026" style="width:136.4pt;height:.5pt;mso-position-horizontal-relative:char;mso-position-vertical-relative:line" coordsize="173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">
                <v:shape id="Shape 3618" o:spid="_x0000_s1027" style="position:absolute;width:17322;height:91;visibility:visible;mso-wrap-style:square;v-text-anchor:top" coordsize="17322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JB8AA&#10;AADdAAAADwAAAGRycy9kb3ducmV2LnhtbERPy4rCMBTdD/gP4QruxtTREalGkQFBNwWf60tzbYvJ&#10;TW1irX9vFsIsD+e9WHXWiJYaXzlWMBomIIhzpysuFJyOm+8ZCB+QNRrHpOBFHlbL3tcCU+2evKf2&#10;EAoRQ9inqKAMoU6l9HlJFv3Q1cSRu7rGYoiwKaRu8BnDrZE/STKVFiuODSXW9FdSfjs8rILfzF6M&#10;oez4yu5kzKk9T3bjjVKDfreegwjUhX/xx73VCsbTUZwb38Qn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WJB8AAAADdAAAADwAAAAAAAAAAAAAAAACYAgAAZHJzL2Rvd25y&#10;ZXYueG1sUEsFBgAAAAAEAAQA9QAAAIUDAAAAAA==&#10;" path="m,l1732280,r,9144l,9144,,e" fillcolor="black" strokeweight=".1pt">
                  <v:stroke miterlimit="83231f" joinstyle="miter"/>
                  <v:path arrowok="t" textboxrect="0,0,1732280,9144"/>
                </v:shape>
                <w10:anchorlock/>
              </v:group>
            </w:pict>
          </mc:Fallback>
        </mc:AlternateContent>
      </w:r>
    </w:p>
    <w:p w:rsidR="00D8558C" w:rsidRDefault="00865751">
      <w:pPr>
        <w:shd w:val="clear" w:color="auto" w:fill="auto"/>
        <w:spacing w:after="0" w:line="259" w:lineRule="auto"/>
        <w:ind w:left="-5" w:hanging="10"/>
        <w:jc w:val="left"/>
      </w:pPr>
      <w:r>
        <w:rPr>
          <w:sz w:val="12"/>
        </w:rPr>
        <w:t>1</w:t>
      </w:r>
    </w:p>
    <w:p w:rsidR="00D8558C" w:rsidRDefault="00865751">
      <w:pPr>
        <w:shd w:val="clear" w:color="auto" w:fill="auto"/>
        <w:spacing w:after="0" w:line="259" w:lineRule="auto"/>
        <w:ind w:left="53" w:hanging="10"/>
        <w:jc w:val="left"/>
      </w:pPr>
      <w:r>
        <w:rPr>
          <w:sz w:val="14"/>
        </w:rPr>
        <w:t xml:space="preserve"> Rodzica / opiekuna prawnego / pełnoletniego ucznia</w:t>
      </w:r>
    </w:p>
    <w:p w:rsidR="00D8558C" w:rsidRDefault="00865751">
      <w:pPr>
        <w:shd w:val="clear" w:color="auto" w:fill="auto"/>
        <w:spacing w:after="0" w:line="259" w:lineRule="auto"/>
        <w:ind w:left="-5" w:hanging="10"/>
        <w:jc w:val="left"/>
      </w:pPr>
      <w:r>
        <w:rPr>
          <w:sz w:val="12"/>
        </w:rPr>
        <w:t>2</w:t>
      </w:r>
    </w:p>
    <w:p w:rsidR="00D8558C" w:rsidRDefault="00865751">
      <w:pPr>
        <w:shd w:val="clear" w:color="auto" w:fill="auto"/>
        <w:spacing w:after="0" w:line="259" w:lineRule="auto"/>
        <w:ind w:left="53" w:hanging="10"/>
        <w:jc w:val="left"/>
        <w:rPr>
          <w:sz w:val="14"/>
        </w:rPr>
      </w:pPr>
      <w:r>
        <w:rPr>
          <w:sz w:val="14"/>
        </w:rPr>
        <w:t xml:space="preserve"> Drugiego rodzica / drugiego opiekuna prawnego</w:t>
      </w:r>
    </w:p>
    <w:p w:rsidR="00D8558C" w:rsidRDefault="00865751" w:rsidP="008F1F14">
      <w:pPr>
        <w:shd w:val="clear" w:color="auto" w:fill="auto"/>
        <w:spacing w:after="0" w:line="231" w:lineRule="auto"/>
        <w:ind w:left="-15" w:right="14" w:firstLine="0"/>
      </w:pPr>
      <w:r>
        <w:lastRenderedPageBreak/>
        <w:t xml:space="preserve">Strona 1 z 2 </w:t>
      </w:r>
      <w:r>
        <w:rPr>
          <w:color w:val="A6A6A6"/>
        </w:rPr>
        <w:t xml:space="preserve">PORADNIA PSYCHOLOGICZNO-PEDAGOGICZNA W NIEMODLINIE, ul. Wojska Polskiego, 5, 49-100, Niemodlin, NIP: 991 005 98 97, REGON: 000743037,tel. 77 460 63 63 </w:t>
      </w:r>
      <w:r>
        <w:rPr>
          <w:color w:val="A6A6A6"/>
          <w:sz w:val="18"/>
        </w:rPr>
        <w:t>v.PPP.W.03.G3</w:t>
      </w:r>
      <w:r>
        <w:rPr>
          <w:color w:val="A6A6A6"/>
          <w:sz w:val="24"/>
        </w:rPr>
        <w:t xml:space="preserve"> </w:t>
      </w:r>
      <w:r>
        <w:rPr>
          <w:color w:val="A6A6A6"/>
        </w:rPr>
        <w:t>– Wniosek o przeprowadzenie badań / konsultacji</w:t>
      </w:r>
    </w:p>
    <w:p w:rsidR="00D8558C" w:rsidRPr="008F1F14" w:rsidRDefault="00865751" w:rsidP="008F1F14">
      <w:pPr>
        <w:numPr>
          <w:ilvl w:val="0"/>
          <w:numId w:val="1"/>
        </w:numPr>
        <w:shd w:val="clear" w:color="auto" w:fill="auto"/>
        <w:spacing w:after="3"/>
        <w:ind w:hanging="284"/>
      </w:pPr>
      <w:r w:rsidRPr="008F1F14">
        <w:t>Administratorem danych osobowych jest Poradnia Psychologiczno-Pedagogiczna w Niemodlinie, ul. Wojska Polskiego 5, 49-100 Niemodlin, REGON: 000743037. Czynności i zadania wynikające z przepisów prawa w imieniu administratora dokonuje Dyrektor. Z administratorem można skontaktować się pisemnie - kierując korespondencję na adres siedziby administratora.</w:t>
      </w:r>
    </w:p>
    <w:p w:rsidR="00D8558C" w:rsidRPr="008F1F14" w:rsidRDefault="00865751" w:rsidP="008F1F14">
      <w:pPr>
        <w:numPr>
          <w:ilvl w:val="0"/>
          <w:numId w:val="1"/>
        </w:numPr>
        <w:shd w:val="clear" w:color="auto" w:fill="auto"/>
        <w:ind w:hanging="284"/>
      </w:pPr>
      <w:r w:rsidRPr="008F1F14">
        <w:t>Pytania dotyczące sposobu i zakresu przetwarzania danych osobowych, a także przysługujących uprawnień, może Pani/Pan kierować do Inspektora Ochrony Danych pisemnie na ADRES SIEDZIBY Administratora, jak również pod numerem telefonu: 887818800 lub poprzez e-mail: biuro@centrumcyfryzacji.pl</w:t>
      </w:r>
    </w:p>
    <w:p w:rsidR="00D8558C" w:rsidRPr="008F1F14" w:rsidRDefault="00865751" w:rsidP="008F1F14">
      <w:pPr>
        <w:numPr>
          <w:ilvl w:val="0"/>
          <w:numId w:val="1"/>
        </w:numPr>
        <w:shd w:val="clear" w:color="auto" w:fill="auto"/>
        <w:ind w:hanging="284"/>
      </w:pPr>
      <w:r w:rsidRPr="008F1F14">
        <w:t>Pani/Pana dane osobowe przetwarzane będą w celu pomocy psychologiczno-pedagogicznej dzieciom, młodzieży, rodzicom i nauczycielom, prawidłowego wykonania obowiązków Poradni w związku z realizowaniem przez nią celów ustawowych i statutowych w przedmiocie działalności m.in. na podstawie Rozporządzenia Ministra Edukacji Narodowej z dnia 1 lutego 2013 r. w sprawie szczegółowych zasad działania publicznych poradni psychologicznopedagogicznych, w tym publicznych poradni specjalistycznych (Dz.U. 2013 poz. 199 oraz z 2017 poz. 1647) oraz w celu zapewnienia bezpieczeństwa i potrzeb funkcjonowania poradni.</w:t>
      </w:r>
    </w:p>
    <w:p w:rsidR="00D8558C" w:rsidRPr="008F1F14" w:rsidRDefault="00865751" w:rsidP="008F1F14">
      <w:pPr>
        <w:numPr>
          <w:ilvl w:val="0"/>
          <w:numId w:val="1"/>
        </w:numPr>
        <w:shd w:val="clear" w:color="auto" w:fill="auto"/>
        <w:ind w:hanging="284"/>
      </w:pPr>
      <w:r w:rsidRPr="008F1F14">
        <w:t>Odbiorcami danych osobowych będą wyłącznie podmioty przetwarzające uprawnione do uzyskania danych osobowych na podstawie przepisów prawa oraz zaufane podmioty (przetwarzające dane) współpracujące z Administratorem w zakresie niezbędnym dla prawidłowego funkcjonowania jednostki.</w:t>
      </w:r>
    </w:p>
    <w:p w:rsidR="00D8558C" w:rsidRPr="008F1F14" w:rsidRDefault="00865751" w:rsidP="008F1F14">
      <w:pPr>
        <w:numPr>
          <w:ilvl w:val="0"/>
          <w:numId w:val="1"/>
        </w:numPr>
        <w:shd w:val="clear" w:color="auto" w:fill="auto"/>
        <w:ind w:hanging="284"/>
      </w:pPr>
      <w:r w:rsidRPr="008F1F14">
        <w:t>Dane osobowe nie będą przekazywane do państwa trzeciego/organizacji międzynarodowej poza obszar działania RODO.</w:t>
      </w:r>
    </w:p>
    <w:p w:rsidR="00D8558C" w:rsidRPr="008F1F14" w:rsidRDefault="00865751" w:rsidP="008F1F14">
      <w:pPr>
        <w:numPr>
          <w:ilvl w:val="0"/>
          <w:numId w:val="1"/>
        </w:numPr>
        <w:shd w:val="clear" w:color="auto" w:fill="auto"/>
        <w:ind w:hanging="284"/>
      </w:pPr>
      <w:r w:rsidRPr="008F1F14">
        <w:t>Pani/Pana dane osobowe będą przechowywane przez okres niezbędny do realizacji celów określonych w pkt. 3, a po tym czasie przez okres oraz w zakresie wymaganym przez przepisy powszechnie obowiązującego prawa.</w:t>
      </w:r>
    </w:p>
    <w:p w:rsidR="00D8558C" w:rsidRPr="008F1F14" w:rsidRDefault="00865751" w:rsidP="008F1F14">
      <w:pPr>
        <w:numPr>
          <w:ilvl w:val="0"/>
          <w:numId w:val="1"/>
        </w:numPr>
        <w:shd w:val="clear" w:color="auto" w:fill="auto"/>
        <w:ind w:hanging="284"/>
      </w:pPr>
      <w:r w:rsidRPr="008F1F14">
        <w:t xml:space="preserve">Posiada Pani/Pan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Wszystkie wymienione prawa wymagają pisemnej formy. </w:t>
      </w:r>
    </w:p>
    <w:p w:rsidR="00D8558C" w:rsidRPr="008F1F14" w:rsidRDefault="00865751" w:rsidP="008F1F14">
      <w:pPr>
        <w:numPr>
          <w:ilvl w:val="0"/>
          <w:numId w:val="1"/>
        </w:numPr>
        <w:shd w:val="clear" w:color="auto" w:fill="auto"/>
        <w:spacing w:after="3"/>
        <w:ind w:hanging="284"/>
      </w:pPr>
      <w:r w:rsidRPr="008F1F14">
        <w:t>Przysługuje Pani/Panu prawo wniesienia skargi do organu nadzorczego zajmującego się ochroną danych osobowych w państwie członkowskim Pani/Pana zwykłego pobytu, miejsca pracy lub miejsca popełnienia domniemanego naruszenia. Biuro Prezesa Urzędu Ochrony Danych Osobowych (PUODO), Adres: ul. Stawki 2, 00-193 Warszawa, Telefon: 22 531 03 00.</w:t>
      </w:r>
    </w:p>
    <w:p w:rsidR="00D8558C" w:rsidRPr="008F1F14" w:rsidRDefault="00865751" w:rsidP="008F1F14">
      <w:pPr>
        <w:numPr>
          <w:ilvl w:val="0"/>
          <w:numId w:val="1"/>
        </w:numPr>
        <w:shd w:val="clear" w:color="auto" w:fill="auto"/>
        <w:ind w:hanging="284"/>
      </w:pPr>
      <w:r w:rsidRPr="008F1F14">
        <w:t>Podanie przez Panią/Pana danych osobowych jest obowiązkowe, w sytuacji gdy przesłankę przetwarzania danych osobowych stanowi przepis prawa lub zawarta między stronami umowa. W sytuacji, gdy przetwarzanie danych osobowych odbywa się na podstawie zgody osoby, której dane dotyczą, podanie przez Panią/Pana danych osobowych Administratorowi ma charakter dobrowolny.</w:t>
      </w:r>
    </w:p>
    <w:p w:rsidR="00D8558C" w:rsidRPr="008F1F14" w:rsidRDefault="00865751" w:rsidP="008F1F14">
      <w:pPr>
        <w:numPr>
          <w:ilvl w:val="0"/>
          <w:numId w:val="1"/>
        </w:numPr>
        <w:shd w:val="clear" w:color="auto" w:fill="auto"/>
        <w:ind w:hanging="284"/>
      </w:pPr>
      <w:r w:rsidRPr="008F1F14">
        <w:t>Przekazane przez Panią/Pana dane nie będą przetwarzane w sposób zautomatyzowany w tym również w formie profilowania.</w:t>
      </w:r>
    </w:p>
    <w:p w:rsidR="00D8558C" w:rsidRPr="008F1F14" w:rsidRDefault="00865751" w:rsidP="008F1F14">
      <w:pPr>
        <w:numPr>
          <w:ilvl w:val="0"/>
          <w:numId w:val="1"/>
        </w:numPr>
        <w:shd w:val="clear" w:color="auto" w:fill="auto"/>
        <w:spacing w:after="7"/>
        <w:ind w:hanging="284"/>
      </w:pPr>
      <w:r w:rsidRPr="008F1F14">
        <w:t>Informacje szczegółowe o podstawach gromadzenia danych osobowych i ewentualnym obowiązku lub dobrowolności ich podania oraz potencjalnych konsekwencjach niepodania danych mogą uzyskać Państwo w siedzibie Administratora danych osobowych.</w:t>
      </w:r>
    </w:p>
    <w:tbl>
      <w:tblPr>
        <w:tblStyle w:val="TableGrid"/>
        <w:tblW w:w="10921" w:type="dxa"/>
        <w:tblInd w:w="140" w:type="dxa"/>
        <w:tblCellMar>
          <w:top w:w="49" w:type="dxa"/>
          <w:bottom w:w="23" w:type="dxa"/>
          <w:right w:w="125" w:type="dxa"/>
        </w:tblCellMar>
        <w:tblLook w:val="04A0" w:firstRow="1" w:lastRow="0" w:firstColumn="1" w:lastColumn="0" w:noHBand="0" w:noVBand="1"/>
      </w:tblPr>
      <w:tblGrid>
        <w:gridCol w:w="395"/>
        <w:gridCol w:w="5698"/>
        <w:gridCol w:w="4681"/>
        <w:gridCol w:w="147"/>
      </w:tblGrid>
      <w:tr w:rsidR="00D8558C" w:rsidTr="008F1F14">
        <w:trPr>
          <w:trHeight w:val="1164"/>
        </w:trPr>
        <w:tc>
          <w:tcPr>
            <w:tcW w:w="394" w:type="dxa"/>
            <w:vMerge w:val="restart"/>
            <w:tcBorders>
              <w:top w:val="nil"/>
              <w:left w:val="nil"/>
              <w:bottom w:val="nil"/>
              <w:right w:val="nil"/>
            </w:tcBorders>
            <w:shd w:val="clear" w:color="auto" w:fill="auto"/>
          </w:tcPr>
          <w:p w:rsidR="00D8558C" w:rsidRDefault="00865751" w:rsidP="008F1F14">
            <w:pPr>
              <w:shd w:val="clear" w:color="auto" w:fill="auto"/>
              <w:spacing w:after="0" w:line="259" w:lineRule="auto"/>
              <w:ind w:left="110" w:firstLine="0"/>
              <w:jc w:val="left"/>
            </w:pPr>
            <w:r>
              <w:rPr>
                <w:b/>
                <w:sz w:val="22"/>
              </w:rPr>
              <w:t>F.</w:t>
            </w:r>
          </w:p>
        </w:tc>
        <w:tc>
          <w:tcPr>
            <w:tcW w:w="10527" w:type="dxa"/>
            <w:gridSpan w:val="3"/>
            <w:tcBorders>
              <w:top w:val="nil"/>
              <w:left w:val="nil"/>
              <w:bottom w:val="nil"/>
              <w:right w:val="nil"/>
            </w:tcBorders>
            <w:shd w:val="clear" w:color="auto" w:fill="auto"/>
          </w:tcPr>
          <w:p w:rsidR="00D8558C" w:rsidRDefault="00865751" w:rsidP="008F1F14">
            <w:pPr>
              <w:shd w:val="clear" w:color="auto" w:fill="auto"/>
              <w:spacing w:after="324" w:line="259" w:lineRule="auto"/>
              <w:ind w:left="0" w:firstLine="0"/>
              <w:jc w:val="left"/>
            </w:pPr>
            <w:r>
              <w:rPr>
                <w:b/>
                <w:sz w:val="22"/>
              </w:rPr>
              <w:t>PODPIS</w:t>
            </w:r>
          </w:p>
          <w:p w:rsidR="00D8558C" w:rsidRDefault="00865751" w:rsidP="008F1F14">
            <w:pPr>
              <w:shd w:val="clear" w:color="auto" w:fill="auto"/>
              <w:spacing w:after="0" w:line="259" w:lineRule="auto"/>
              <w:ind w:left="0" w:right="241" w:firstLine="0"/>
              <w:jc w:val="right"/>
            </w:pPr>
            <w:r>
              <w:rPr>
                <w:noProof/>
                <w:sz w:val="22"/>
              </w:rPr>
              <mc:AlternateContent>
                <mc:Choice Requires="wpg">
                  <w:drawing>
                    <wp:anchor distT="0" distB="0" distL="114300" distR="114300" simplePos="0" relativeHeight="251659264" behindDoc="1" locked="0" layoutInCell="1" allowOverlap="1">
                      <wp:simplePos x="0" y="0"/>
                      <wp:positionH relativeFrom="column">
                        <wp:posOffset>3616960</wp:posOffset>
                      </wp:positionH>
                      <wp:positionV relativeFrom="paragraph">
                        <wp:posOffset>-278129</wp:posOffset>
                      </wp:positionV>
                      <wp:extent cx="2969895" cy="503555"/>
                      <wp:effectExtent l="0" t="0" r="0" b="0"/>
                      <wp:wrapNone/>
                      <wp:docPr id="2678" name="Group 2678"/>
                      <wp:cNvGraphicFramePr/>
                      <a:graphic xmlns:a="http://schemas.openxmlformats.org/drawingml/2006/main">
                        <a:graphicData uri="http://schemas.microsoft.com/office/word/2010/wordprocessingGroup">
                          <wpg:wgp>
                            <wpg:cNvGrpSpPr/>
                            <wpg:grpSpPr>
                              <a:xfrm>
                                <a:off x="0" y="0"/>
                                <a:ext cx="2969895" cy="503555"/>
                                <a:chOff x="0" y="0"/>
                                <a:chExt cx="2969895" cy="503555"/>
                              </a:xfrm>
                            </wpg:grpSpPr>
                            <wps:wsp>
                              <wps:cNvPr id="3619" name="Shape 3619"/>
                              <wps:cNvSpPr/>
                              <wps:spPr>
                                <a:xfrm>
                                  <a:off x="0" y="0"/>
                                  <a:ext cx="2969895" cy="503555"/>
                                </a:xfrm>
                                <a:custGeom>
                                  <a:avLst/>
                                  <a:gdLst/>
                                  <a:ahLst/>
                                  <a:cxnLst/>
                                  <a:rect l="0" t="0" r="0" b="0"/>
                                  <a:pathLst>
                                    <a:path w="2969895" h="503555">
                                      <a:moveTo>
                                        <a:pt x="0" y="0"/>
                                      </a:moveTo>
                                      <a:lnTo>
                                        <a:pt x="2969895" y="0"/>
                                      </a:lnTo>
                                      <a:lnTo>
                                        <a:pt x="2969895" y="503555"/>
                                      </a:lnTo>
                                      <a:lnTo>
                                        <a:pt x="0" y="5035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875C413" id="Group 2678" o:spid="_x0000_s1026" style="position:absolute;margin-left:284.8pt;margin-top:-21.9pt;width:233.85pt;height:39.65pt;z-index:-251657216" coordsize="29698,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">
                      <v:shape id="Shape 3619" o:spid="_x0000_s1027" style="position:absolute;width:29698;height:5035;visibility:visible;mso-wrap-style:square;v-text-anchor:top" coordsize="2969895,503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QPMUA&#10;AADdAAAADwAAAGRycy9kb3ducmV2LnhtbESPQWvCQBSE7wX/w/IEb3WjgtToKiIK0pONoh6f2WcS&#10;zb4N2dWk/fXdQsHjMDPfMLNFa0rxpNoVlhUM+hEI4tTqgjMFh/3m/QOE88gaS8uk4JscLOadtxnG&#10;2jb8Rc/EZyJA2MWoIPe+iqV0aU4GXd9WxMG72tqgD7LOpK6xCXBTymEUjaXBgsNCjhWtckrvycMo&#10;aPl4yIq1jnaXy+nnvGtW8vaZKNXrtsspCE+tf4X/21utYDQeTOD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xA8xQAAAN0AAAAPAAAAAAAAAAAAAAAAAJgCAABkcnMv&#10;ZG93bnJldi54bWxQSwUGAAAAAAQABAD1AAAAigMAAAAA&#10;" path="m,l2969895,r,503555l,503555,,e" stroked="f" strokeweight="0">
                        <v:stroke miterlimit="83231f" joinstyle="miter"/>
                        <v:path arrowok="t" textboxrect="0,0,2969895,503555"/>
                      </v:shape>
                    </v:group>
                  </w:pict>
                </mc:Fallback>
              </mc:AlternateContent>
            </w:r>
            <w:r>
              <w:t>............................................................................................................</w:t>
            </w:r>
          </w:p>
          <w:p w:rsidR="00D8558C" w:rsidRDefault="00865751" w:rsidP="008F1F14">
            <w:pPr>
              <w:shd w:val="clear" w:color="auto" w:fill="auto"/>
              <w:spacing w:after="0" w:line="259" w:lineRule="auto"/>
              <w:ind w:left="0" w:right="397" w:firstLine="0"/>
              <w:jc w:val="right"/>
            </w:pPr>
            <w:r>
              <w:rPr>
                <w:i/>
              </w:rPr>
              <w:t>(Podpis rodzica / opiekuna prawnego / pełnoletniego ucznia)</w:t>
            </w:r>
          </w:p>
        </w:tc>
      </w:tr>
      <w:tr w:rsidR="00D8558C" w:rsidTr="008F1F14">
        <w:trPr>
          <w:trHeight w:val="809"/>
        </w:trPr>
        <w:tc>
          <w:tcPr>
            <w:tcW w:w="0" w:type="auto"/>
            <w:vMerge/>
            <w:tcBorders>
              <w:top w:val="nil"/>
              <w:left w:val="nil"/>
              <w:bottom w:val="nil"/>
              <w:right w:val="nil"/>
            </w:tcBorders>
            <w:shd w:val="clear" w:color="auto" w:fill="auto"/>
          </w:tcPr>
          <w:p w:rsidR="00D8558C" w:rsidRDefault="00D8558C" w:rsidP="008F1F14">
            <w:pPr>
              <w:shd w:val="clear" w:color="auto" w:fill="auto"/>
              <w:spacing w:after="160" w:line="259" w:lineRule="auto"/>
              <w:ind w:left="0" w:firstLine="0"/>
              <w:jc w:val="left"/>
            </w:pPr>
          </w:p>
        </w:tc>
        <w:tc>
          <w:tcPr>
            <w:tcW w:w="5699" w:type="dxa"/>
            <w:tcBorders>
              <w:top w:val="nil"/>
              <w:left w:val="nil"/>
              <w:bottom w:val="nil"/>
              <w:right w:val="nil"/>
            </w:tcBorders>
            <w:shd w:val="clear" w:color="auto" w:fill="auto"/>
          </w:tcPr>
          <w:p w:rsidR="00D8558C" w:rsidRDefault="00D8558C" w:rsidP="008F1F14">
            <w:pPr>
              <w:shd w:val="clear" w:color="auto" w:fill="auto"/>
              <w:spacing w:after="160" w:line="259" w:lineRule="auto"/>
              <w:ind w:left="0" w:firstLine="0"/>
              <w:jc w:val="left"/>
            </w:pPr>
          </w:p>
        </w:tc>
        <w:tc>
          <w:tcPr>
            <w:tcW w:w="4681" w:type="dxa"/>
            <w:tcBorders>
              <w:top w:val="nil"/>
              <w:left w:val="nil"/>
              <w:bottom w:val="nil"/>
              <w:right w:val="nil"/>
            </w:tcBorders>
            <w:shd w:val="clear" w:color="auto" w:fill="auto"/>
            <w:vAlign w:val="bottom"/>
          </w:tcPr>
          <w:p w:rsidR="00D8558C" w:rsidRDefault="00865751" w:rsidP="008F1F14">
            <w:pPr>
              <w:shd w:val="clear" w:color="auto" w:fill="auto"/>
              <w:spacing w:after="0" w:line="259" w:lineRule="auto"/>
              <w:ind w:left="108" w:firstLine="0"/>
              <w:jc w:val="left"/>
            </w:pPr>
            <w:r>
              <w:t>............................................................................................................</w:t>
            </w:r>
          </w:p>
          <w:p w:rsidR="00D8558C" w:rsidRDefault="00865751" w:rsidP="008F1F14">
            <w:pPr>
              <w:shd w:val="clear" w:color="auto" w:fill="auto"/>
              <w:spacing w:after="0" w:line="259" w:lineRule="auto"/>
              <w:ind w:left="126" w:firstLine="0"/>
              <w:jc w:val="center"/>
              <w:rPr>
                <w:i/>
              </w:rPr>
            </w:pPr>
            <w:r>
              <w:rPr>
                <w:i/>
              </w:rPr>
              <w:t>(Podpis drugiego rodzica / opiekuna prawnego)</w:t>
            </w:r>
          </w:p>
          <w:p w:rsidR="00865751" w:rsidRDefault="00865751" w:rsidP="008F1F14">
            <w:pPr>
              <w:shd w:val="clear" w:color="auto" w:fill="auto"/>
              <w:spacing w:after="0" w:line="259" w:lineRule="auto"/>
              <w:ind w:left="126" w:firstLine="0"/>
              <w:jc w:val="center"/>
              <w:rPr>
                <w:i/>
              </w:rPr>
            </w:pPr>
          </w:p>
          <w:p w:rsidR="00865751" w:rsidRDefault="00865751" w:rsidP="008F1F14">
            <w:pPr>
              <w:shd w:val="clear" w:color="auto" w:fill="auto"/>
              <w:spacing w:after="0" w:line="259" w:lineRule="auto"/>
              <w:ind w:left="126" w:firstLine="0"/>
              <w:jc w:val="center"/>
            </w:pPr>
          </w:p>
        </w:tc>
        <w:tc>
          <w:tcPr>
            <w:tcW w:w="146" w:type="dxa"/>
            <w:tcBorders>
              <w:top w:val="nil"/>
              <w:left w:val="nil"/>
              <w:bottom w:val="nil"/>
              <w:right w:val="nil"/>
            </w:tcBorders>
            <w:shd w:val="clear" w:color="auto" w:fill="auto"/>
          </w:tcPr>
          <w:p w:rsidR="00D8558C" w:rsidRDefault="00D8558C" w:rsidP="008F1F14">
            <w:pPr>
              <w:shd w:val="clear" w:color="auto" w:fill="auto"/>
              <w:spacing w:after="160" w:line="259" w:lineRule="auto"/>
              <w:ind w:left="0" w:firstLine="0"/>
              <w:jc w:val="left"/>
            </w:pPr>
          </w:p>
        </w:tc>
      </w:tr>
    </w:tbl>
    <w:p w:rsidR="00865751" w:rsidRDefault="00865751" w:rsidP="008F1F14">
      <w:pPr>
        <w:shd w:val="clear" w:color="auto" w:fill="auto"/>
        <w:rPr>
          <w:rFonts w:ascii="Times New Roman" w:eastAsia="Times New Roman" w:hAnsi="Times New Roman" w:cs="Times New Roman"/>
          <w:b/>
          <w:color w:val="auto"/>
          <w:sz w:val="22"/>
        </w:rPr>
      </w:pPr>
      <w:r>
        <w:rPr>
          <w:sz w:val="2"/>
        </w:rPr>
        <w:t>.</w:t>
      </w:r>
      <w:r>
        <w:rPr>
          <w:b/>
          <w:sz w:val="22"/>
        </w:rPr>
        <w:t>II. WYPEŁNIA  PORADNIA:</w:t>
      </w:r>
    </w:p>
    <w:p w:rsidR="00865751" w:rsidRDefault="00865751" w:rsidP="008F1F14">
      <w:pPr>
        <w:shd w:val="clear" w:color="auto" w:fill="auto"/>
        <w:spacing w:line="360" w:lineRule="auto"/>
        <w:rPr>
          <w:sz w:val="20"/>
          <w:szCs w:val="20"/>
        </w:rPr>
      </w:pPr>
      <w:r>
        <w:rPr>
          <w:sz w:val="22"/>
        </w:rPr>
        <w:t>TERMINY BADAŃ</w:t>
      </w:r>
      <w:r>
        <w:rPr>
          <w:sz w:val="20"/>
          <w:szCs w:val="20"/>
        </w:rPr>
        <w:t xml:space="preserve"> </w:t>
      </w:r>
      <w:r>
        <w:rPr>
          <w:sz w:val="18"/>
          <w:szCs w:val="18"/>
        </w:rPr>
        <w:t>(wypełnia pracownik Poradni); imię i nazwisko osoby przeprowadzającej badania, data, godzina</w:t>
      </w:r>
    </w:p>
    <w:p w:rsidR="00865751" w:rsidRDefault="00865751" w:rsidP="008F1F14">
      <w:pPr>
        <w:shd w:val="clear" w:color="auto" w:fill="auto"/>
        <w:spacing w:line="360" w:lineRule="auto"/>
        <w:rPr>
          <w:sz w:val="22"/>
        </w:rPr>
      </w:pPr>
      <w:r>
        <w:rPr>
          <w:sz w:val="22"/>
        </w:rPr>
        <w:t xml:space="preserve">Psychologicznych ……………………………………………………………………………………….. </w:t>
      </w:r>
    </w:p>
    <w:p w:rsidR="00865751" w:rsidRDefault="00865751" w:rsidP="008F1F14">
      <w:pPr>
        <w:shd w:val="clear" w:color="auto" w:fill="auto"/>
        <w:spacing w:line="360" w:lineRule="auto"/>
        <w:rPr>
          <w:sz w:val="22"/>
        </w:rPr>
      </w:pPr>
      <w:r>
        <w:rPr>
          <w:sz w:val="22"/>
        </w:rPr>
        <w:t xml:space="preserve">Pedagogicznych </w:t>
      </w:r>
      <w:r w:rsidR="004C38B7">
        <w:rPr>
          <w:sz w:val="22"/>
        </w:rPr>
        <w:t xml:space="preserve">  </w:t>
      </w:r>
      <w:r>
        <w:rPr>
          <w:sz w:val="22"/>
        </w:rPr>
        <w:t>………………………………………………………………………………………….</w:t>
      </w:r>
    </w:p>
    <w:p w:rsidR="00865751" w:rsidRDefault="00865751" w:rsidP="008F1F14">
      <w:pPr>
        <w:shd w:val="clear" w:color="auto" w:fill="auto"/>
        <w:spacing w:line="360" w:lineRule="auto"/>
        <w:rPr>
          <w:sz w:val="22"/>
        </w:rPr>
      </w:pPr>
      <w:r>
        <w:rPr>
          <w:sz w:val="22"/>
        </w:rPr>
        <w:t xml:space="preserve">Logopedycznych </w:t>
      </w:r>
      <w:r w:rsidR="004C38B7">
        <w:rPr>
          <w:sz w:val="22"/>
        </w:rPr>
        <w:t xml:space="preserve"> </w:t>
      </w:r>
      <w:r>
        <w:rPr>
          <w:sz w:val="22"/>
        </w:rPr>
        <w:t>…………………………………………………………………………………………</w:t>
      </w:r>
    </w:p>
    <w:p w:rsidR="00865751" w:rsidRDefault="00865751" w:rsidP="008F1F14">
      <w:pPr>
        <w:shd w:val="clear" w:color="auto" w:fill="auto"/>
        <w:spacing w:line="360" w:lineRule="auto"/>
        <w:rPr>
          <w:bCs/>
          <w:szCs w:val="16"/>
        </w:rPr>
      </w:pPr>
      <w:r>
        <w:rPr>
          <w:bCs/>
          <w:szCs w:val="16"/>
        </w:rPr>
        <w:t>*zaznaczyć właściwe</w:t>
      </w:r>
    </w:p>
    <w:p w:rsidR="00865751" w:rsidRPr="00865751" w:rsidRDefault="00865751" w:rsidP="008F1F14">
      <w:pPr>
        <w:shd w:val="clear" w:color="auto" w:fill="auto"/>
        <w:spacing w:line="360" w:lineRule="auto"/>
        <w:jc w:val="center"/>
        <w:rPr>
          <w:b/>
          <w:bCs/>
          <w:sz w:val="28"/>
          <w:szCs w:val="32"/>
        </w:rPr>
      </w:pPr>
      <w:r w:rsidRPr="00865751">
        <w:rPr>
          <w:b/>
          <w:bCs/>
          <w:sz w:val="28"/>
          <w:szCs w:val="32"/>
        </w:rPr>
        <w:t>Procedura zgłaszania się na badania</w:t>
      </w:r>
    </w:p>
    <w:p w:rsidR="00865751" w:rsidRPr="00865751" w:rsidRDefault="00865751" w:rsidP="008F1F14">
      <w:pPr>
        <w:shd w:val="clear" w:color="auto" w:fill="auto"/>
        <w:spacing w:line="360" w:lineRule="auto"/>
        <w:rPr>
          <w:bCs/>
          <w:sz w:val="28"/>
          <w:szCs w:val="24"/>
        </w:rPr>
      </w:pPr>
      <w:r w:rsidRPr="00865751">
        <w:rPr>
          <w:bCs/>
          <w:sz w:val="18"/>
        </w:rPr>
        <w:t>Zgłaszając się z dzieckiem na badania do Poradni prosimy:</w:t>
      </w:r>
    </w:p>
    <w:p w:rsidR="00865751" w:rsidRPr="00865751" w:rsidRDefault="00865751" w:rsidP="00865751">
      <w:pPr>
        <w:numPr>
          <w:ilvl w:val="0"/>
          <w:numId w:val="4"/>
        </w:numPr>
        <w:shd w:val="clear" w:color="auto" w:fill="auto"/>
        <w:spacing w:after="0" w:line="360" w:lineRule="auto"/>
        <w:jc w:val="left"/>
        <w:rPr>
          <w:bCs/>
          <w:sz w:val="18"/>
        </w:rPr>
      </w:pPr>
      <w:r w:rsidRPr="00865751">
        <w:rPr>
          <w:bCs/>
          <w:sz w:val="18"/>
        </w:rPr>
        <w:t xml:space="preserve">Wziąć dziecku okulary, jeśli je nosi i ma zalecone przez lekarza okulistę, tak samo postąpić z aparatem słuchowym, jeśli dziecko ma zalecony przez </w:t>
      </w:r>
      <w:r>
        <w:rPr>
          <w:bCs/>
          <w:sz w:val="18"/>
        </w:rPr>
        <w:t xml:space="preserve">lekarza i nosi go </w:t>
      </w:r>
      <w:r w:rsidRPr="00865751">
        <w:rPr>
          <w:bCs/>
          <w:sz w:val="18"/>
        </w:rPr>
        <w:t>na co dzień.</w:t>
      </w:r>
    </w:p>
    <w:p w:rsidR="00865751" w:rsidRPr="00865751" w:rsidRDefault="00865751" w:rsidP="00865751">
      <w:pPr>
        <w:numPr>
          <w:ilvl w:val="0"/>
          <w:numId w:val="4"/>
        </w:numPr>
        <w:shd w:val="clear" w:color="auto" w:fill="auto"/>
        <w:spacing w:after="0" w:line="360" w:lineRule="auto"/>
        <w:jc w:val="left"/>
        <w:rPr>
          <w:bCs/>
          <w:sz w:val="18"/>
        </w:rPr>
      </w:pPr>
      <w:r w:rsidRPr="00865751">
        <w:rPr>
          <w:bCs/>
          <w:sz w:val="18"/>
        </w:rPr>
        <w:t>Zabrać ze sobą, jeśli dziecko ma przeprowadzone, wyniki badań specjalistycznych, np. neurologicznych, okulistycznych, laryngologicznych, ostatni wypis ze szpitala lub inne.</w:t>
      </w:r>
    </w:p>
    <w:p w:rsidR="00865751" w:rsidRPr="00865751" w:rsidRDefault="00865751" w:rsidP="00865751">
      <w:pPr>
        <w:numPr>
          <w:ilvl w:val="0"/>
          <w:numId w:val="4"/>
        </w:numPr>
        <w:shd w:val="clear" w:color="auto" w:fill="auto"/>
        <w:spacing w:after="0" w:line="360" w:lineRule="auto"/>
        <w:jc w:val="left"/>
        <w:rPr>
          <w:bCs/>
          <w:sz w:val="18"/>
        </w:rPr>
      </w:pPr>
      <w:r w:rsidRPr="00865751">
        <w:rPr>
          <w:bCs/>
          <w:sz w:val="18"/>
        </w:rPr>
        <w:t>Jeśli dziecko stale pobiera leki zalecane przez lekarza i mają one wpływ na codzienne funkcjonowanie dziecka w szkole lub w przedszkolu, należ</w:t>
      </w:r>
      <w:r>
        <w:rPr>
          <w:bCs/>
          <w:sz w:val="18"/>
        </w:rPr>
        <w:t xml:space="preserve">y podać je dziecku </w:t>
      </w:r>
      <w:r w:rsidRPr="00865751">
        <w:rPr>
          <w:bCs/>
          <w:sz w:val="18"/>
        </w:rPr>
        <w:t>w wyznaczonej porze.</w:t>
      </w:r>
    </w:p>
    <w:p w:rsidR="00865751" w:rsidRPr="00865751" w:rsidRDefault="00865751" w:rsidP="00865751">
      <w:pPr>
        <w:numPr>
          <w:ilvl w:val="0"/>
          <w:numId w:val="4"/>
        </w:numPr>
        <w:shd w:val="clear" w:color="auto" w:fill="auto"/>
        <w:spacing w:after="0" w:line="360" w:lineRule="auto"/>
        <w:jc w:val="left"/>
        <w:rPr>
          <w:bCs/>
          <w:sz w:val="18"/>
        </w:rPr>
      </w:pPr>
      <w:r w:rsidRPr="00865751">
        <w:rPr>
          <w:bCs/>
          <w:sz w:val="18"/>
        </w:rPr>
        <w:t>Przywieźć ze sobą ostanie świadectwo szkolne ucznia.</w:t>
      </w:r>
    </w:p>
    <w:p w:rsidR="00865751" w:rsidRPr="00865751" w:rsidRDefault="00865751" w:rsidP="00865751">
      <w:pPr>
        <w:numPr>
          <w:ilvl w:val="0"/>
          <w:numId w:val="4"/>
        </w:numPr>
        <w:shd w:val="clear" w:color="auto" w:fill="auto"/>
        <w:spacing w:after="0" w:line="360" w:lineRule="auto"/>
        <w:jc w:val="left"/>
        <w:rPr>
          <w:bCs/>
          <w:sz w:val="18"/>
        </w:rPr>
      </w:pPr>
      <w:r w:rsidRPr="00865751">
        <w:rPr>
          <w:bCs/>
          <w:sz w:val="18"/>
        </w:rPr>
        <w:t>Prosimy przywieźć do wglądu specjalisty poradni 1-2 dowolne zeszyty szkolne z poprzedniego roku szkolnego (lub zeszyty ćwiczeń).</w:t>
      </w:r>
    </w:p>
    <w:p w:rsidR="00865751" w:rsidRPr="00865751" w:rsidRDefault="00865751" w:rsidP="00865751">
      <w:pPr>
        <w:numPr>
          <w:ilvl w:val="0"/>
          <w:numId w:val="4"/>
        </w:numPr>
        <w:shd w:val="clear" w:color="auto" w:fill="auto"/>
        <w:spacing w:after="0" w:line="360" w:lineRule="auto"/>
        <w:jc w:val="left"/>
        <w:rPr>
          <w:bCs/>
          <w:sz w:val="18"/>
        </w:rPr>
      </w:pPr>
      <w:r w:rsidRPr="00865751">
        <w:rPr>
          <w:bCs/>
          <w:sz w:val="18"/>
        </w:rPr>
        <w:t>Jeśli dziecko posiada, prosimy przywieźć opinie z przedszkola lub szkoły.</w:t>
      </w:r>
    </w:p>
    <w:p w:rsidR="00865751" w:rsidRDefault="00865751" w:rsidP="004C38B7">
      <w:pPr>
        <w:shd w:val="clear" w:color="auto" w:fill="auto"/>
        <w:spacing w:line="360" w:lineRule="auto"/>
        <w:ind w:left="360"/>
        <w:rPr>
          <w:bCs/>
        </w:rPr>
      </w:pPr>
    </w:p>
    <w:p w:rsidR="00865751" w:rsidRDefault="00865751" w:rsidP="004C38B7">
      <w:pPr>
        <w:shd w:val="clear" w:color="auto" w:fill="auto"/>
        <w:spacing w:line="360" w:lineRule="auto"/>
        <w:ind w:left="360"/>
        <w:rPr>
          <w:bCs/>
        </w:rPr>
      </w:pPr>
      <w:r>
        <w:rPr>
          <w:bCs/>
        </w:rPr>
        <w:t>Uwaga:</w:t>
      </w:r>
      <w:r>
        <w:rPr>
          <w:b/>
          <w:bCs/>
        </w:rPr>
        <w:t xml:space="preserve"> </w:t>
      </w:r>
      <w:r>
        <w:rPr>
          <w:bCs/>
        </w:rPr>
        <w:t>na badania</w:t>
      </w:r>
      <w:r>
        <w:rPr>
          <w:b/>
          <w:bCs/>
        </w:rPr>
        <w:t xml:space="preserve"> zdrowe </w:t>
      </w:r>
      <w:r>
        <w:rPr>
          <w:bCs/>
        </w:rPr>
        <w:t>dziecko zgłasza się z rodzicem lub prawnym opiekunem. Pełnoletni uczeń może zgłosić się sam (lub też z rodzicami).</w:t>
      </w:r>
    </w:p>
    <w:p w:rsidR="00865751" w:rsidRDefault="00865751" w:rsidP="004C38B7">
      <w:pPr>
        <w:shd w:val="clear" w:color="auto" w:fill="auto"/>
        <w:spacing w:line="360" w:lineRule="auto"/>
        <w:ind w:left="360"/>
        <w:rPr>
          <w:bCs/>
        </w:rPr>
      </w:pPr>
    </w:p>
    <w:p w:rsidR="00865751" w:rsidRDefault="00865751" w:rsidP="004C38B7">
      <w:pPr>
        <w:shd w:val="clear" w:color="auto" w:fill="auto"/>
        <w:spacing w:line="360" w:lineRule="auto"/>
        <w:ind w:left="360"/>
        <w:rPr>
          <w:bCs/>
        </w:rPr>
      </w:pPr>
    </w:p>
    <w:p w:rsidR="00865751" w:rsidRDefault="00865751" w:rsidP="004C38B7">
      <w:pPr>
        <w:shd w:val="clear" w:color="auto" w:fill="auto"/>
        <w:spacing w:line="360" w:lineRule="auto"/>
        <w:ind w:left="360"/>
        <w:rPr>
          <w:bCs/>
        </w:rPr>
      </w:pPr>
    </w:p>
    <w:p w:rsidR="00D8558C" w:rsidRDefault="00D8558C" w:rsidP="004C38B7">
      <w:pPr>
        <w:shd w:val="clear" w:color="auto" w:fill="auto"/>
        <w:spacing w:after="7854" w:line="259" w:lineRule="auto"/>
        <w:ind w:left="181" w:firstLine="0"/>
        <w:jc w:val="center"/>
      </w:pPr>
    </w:p>
    <w:p w:rsidR="00D8558C" w:rsidRDefault="00865751">
      <w:pPr>
        <w:shd w:val="clear" w:color="auto" w:fill="auto"/>
        <w:spacing w:after="0" w:line="231" w:lineRule="auto"/>
        <w:ind w:left="-15" w:right="14" w:firstLine="897"/>
        <w:jc w:val="right"/>
      </w:pPr>
      <w:r>
        <w:t xml:space="preserve">Strona 2 z 2 </w:t>
      </w:r>
      <w:r>
        <w:rPr>
          <w:color w:val="A6A6A6"/>
        </w:rPr>
        <w:t xml:space="preserve">PORADNIA PSYCHOLOGICZNO-PEDAGOGICZNA W NIEMODLINIE, ul. Wojska Polskiego, 5, 49-100, Niemodlin, NIP: 991 005 98 97, REGON: 000743037,tel. 77 460 63 63 </w:t>
      </w:r>
      <w:r>
        <w:rPr>
          <w:color w:val="A6A6A6"/>
          <w:sz w:val="18"/>
        </w:rPr>
        <w:t>v.PPP.W.03.G3</w:t>
      </w:r>
      <w:r>
        <w:rPr>
          <w:color w:val="A6A6A6"/>
          <w:sz w:val="24"/>
        </w:rPr>
        <w:t xml:space="preserve"> </w:t>
      </w:r>
      <w:r>
        <w:rPr>
          <w:color w:val="A6A6A6"/>
        </w:rPr>
        <w:t>– Wniosek o przeprowadzenie badań / konsultacji</w:t>
      </w:r>
    </w:p>
    <w:p w:rsidR="00D8558C" w:rsidRDefault="00865751">
      <w:pPr>
        <w:shd w:val="clear" w:color="auto" w:fill="auto"/>
        <w:spacing w:after="53" w:line="259" w:lineRule="auto"/>
        <w:ind w:left="10" w:right="33" w:hanging="10"/>
        <w:jc w:val="center"/>
      </w:pPr>
      <w:r>
        <w:rPr>
          <w:color w:val="A6A6A6"/>
        </w:rPr>
        <w:t>© 2023 - Centrum Cyfryzacji sp. z o.o. sp. k.</w:t>
      </w:r>
    </w:p>
    <w:sectPr w:rsidR="00D8558C">
      <w:pgSz w:w="11906" w:h="16838"/>
      <w:pgMar w:top="320" w:right="392" w:bottom="216" w:left="57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6CB7"/>
    <w:multiLevelType w:val="hybridMultilevel"/>
    <w:tmpl w:val="F6501ECA"/>
    <w:lvl w:ilvl="0" w:tplc="91B4376C">
      <w:start w:val="1"/>
      <w:numFmt w:val="decimal"/>
      <w:lvlText w:val="%1."/>
      <w:lvlJc w:val="left"/>
      <w:pPr>
        <w:ind w:left="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7E49282">
      <w:start w:val="1"/>
      <w:numFmt w:val="lowerLetter"/>
      <w:lvlText w:val="%2"/>
      <w:lvlJc w:val="left"/>
      <w:pPr>
        <w:ind w:left="13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D7E4F12">
      <w:start w:val="1"/>
      <w:numFmt w:val="lowerRoman"/>
      <w:lvlText w:val="%3"/>
      <w:lvlJc w:val="left"/>
      <w:pPr>
        <w:ind w:left="20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0A25F50">
      <w:start w:val="1"/>
      <w:numFmt w:val="decimal"/>
      <w:lvlText w:val="%4"/>
      <w:lvlJc w:val="left"/>
      <w:pPr>
        <w:ind w:left="2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60C3864">
      <w:start w:val="1"/>
      <w:numFmt w:val="lowerLetter"/>
      <w:lvlText w:val="%5"/>
      <w:lvlJc w:val="left"/>
      <w:pPr>
        <w:ind w:left="3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A9C6DDA">
      <w:start w:val="1"/>
      <w:numFmt w:val="lowerRoman"/>
      <w:lvlText w:val="%6"/>
      <w:lvlJc w:val="left"/>
      <w:pPr>
        <w:ind w:left="4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B2C324A">
      <w:start w:val="1"/>
      <w:numFmt w:val="decimal"/>
      <w:lvlText w:val="%7"/>
      <w:lvlJc w:val="left"/>
      <w:pPr>
        <w:ind w:left="4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86215DE">
      <w:start w:val="1"/>
      <w:numFmt w:val="lowerLetter"/>
      <w:lvlText w:val="%8"/>
      <w:lvlJc w:val="left"/>
      <w:pPr>
        <w:ind w:left="5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12415E6">
      <w:start w:val="1"/>
      <w:numFmt w:val="lowerRoman"/>
      <w:lvlText w:val="%9"/>
      <w:lvlJc w:val="left"/>
      <w:pPr>
        <w:ind w:left="6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E6345FA"/>
    <w:multiLevelType w:val="hybridMultilevel"/>
    <w:tmpl w:val="AD04291C"/>
    <w:lvl w:ilvl="0" w:tplc="769CB286">
      <w:start w:val="1"/>
      <w:numFmt w:val="decimal"/>
      <w:lvlText w:val="%1."/>
      <w:lvlJc w:val="left"/>
      <w:pPr>
        <w:ind w:left="3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6820554">
      <w:start w:val="1"/>
      <w:numFmt w:val="lowerLetter"/>
      <w:lvlText w:val="%2"/>
      <w:lvlJc w:val="left"/>
      <w:pPr>
        <w:ind w:left="1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5A8BAC">
      <w:start w:val="1"/>
      <w:numFmt w:val="lowerRoman"/>
      <w:lvlText w:val="%3"/>
      <w:lvlJc w:val="left"/>
      <w:pPr>
        <w:ind w:left="19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50DEE0">
      <w:start w:val="1"/>
      <w:numFmt w:val="decimal"/>
      <w:lvlText w:val="%4"/>
      <w:lvlJc w:val="left"/>
      <w:pPr>
        <w:ind w:left="26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442250">
      <w:start w:val="1"/>
      <w:numFmt w:val="lowerLetter"/>
      <w:lvlText w:val="%5"/>
      <w:lvlJc w:val="left"/>
      <w:pPr>
        <w:ind w:left="33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F8F252">
      <w:start w:val="1"/>
      <w:numFmt w:val="lowerRoman"/>
      <w:lvlText w:val="%6"/>
      <w:lvlJc w:val="left"/>
      <w:pPr>
        <w:ind w:left="41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54132E">
      <w:start w:val="1"/>
      <w:numFmt w:val="decimal"/>
      <w:lvlText w:val="%7"/>
      <w:lvlJc w:val="left"/>
      <w:pPr>
        <w:ind w:left="48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67EF254">
      <w:start w:val="1"/>
      <w:numFmt w:val="lowerLetter"/>
      <w:lvlText w:val="%8"/>
      <w:lvlJc w:val="left"/>
      <w:pPr>
        <w:ind w:left="5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2C2D7C8">
      <w:start w:val="1"/>
      <w:numFmt w:val="lowerRoman"/>
      <w:lvlText w:val="%9"/>
      <w:lvlJc w:val="left"/>
      <w:pPr>
        <w:ind w:left="6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B574698"/>
    <w:multiLevelType w:val="hybridMultilevel"/>
    <w:tmpl w:val="C29A0A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0DC2824"/>
    <w:multiLevelType w:val="hybridMultilevel"/>
    <w:tmpl w:val="450EA572"/>
    <w:lvl w:ilvl="0" w:tplc="A82E6EF0">
      <w:start w:val="5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9EDF28">
      <w:start w:val="1"/>
      <w:numFmt w:val="lowerLetter"/>
      <w:lvlText w:val="%2"/>
      <w:lvlJc w:val="left"/>
      <w:pPr>
        <w:ind w:left="13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4B09152">
      <w:start w:val="1"/>
      <w:numFmt w:val="lowerRoman"/>
      <w:lvlText w:val="%3"/>
      <w:lvlJc w:val="left"/>
      <w:pPr>
        <w:ind w:left="20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9485418">
      <w:start w:val="1"/>
      <w:numFmt w:val="decimal"/>
      <w:lvlText w:val="%4"/>
      <w:lvlJc w:val="left"/>
      <w:pPr>
        <w:ind w:left="27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8400340">
      <w:start w:val="1"/>
      <w:numFmt w:val="lowerLetter"/>
      <w:lvlText w:val="%5"/>
      <w:lvlJc w:val="left"/>
      <w:pPr>
        <w:ind w:left="34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9B2E922">
      <w:start w:val="1"/>
      <w:numFmt w:val="lowerRoman"/>
      <w:lvlText w:val="%6"/>
      <w:lvlJc w:val="left"/>
      <w:pPr>
        <w:ind w:left="42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3E4DE94">
      <w:start w:val="1"/>
      <w:numFmt w:val="decimal"/>
      <w:lvlText w:val="%7"/>
      <w:lvlJc w:val="left"/>
      <w:pPr>
        <w:ind w:left="49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4F420D4">
      <w:start w:val="1"/>
      <w:numFmt w:val="lowerLetter"/>
      <w:lvlText w:val="%8"/>
      <w:lvlJc w:val="left"/>
      <w:pPr>
        <w:ind w:left="56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8C8261C">
      <w:start w:val="1"/>
      <w:numFmt w:val="lowerRoman"/>
      <w:lvlText w:val="%9"/>
      <w:lvlJc w:val="left"/>
      <w:pPr>
        <w:ind w:left="63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8C"/>
    <w:rsid w:val="000F7883"/>
    <w:rsid w:val="004C38B7"/>
    <w:rsid w:val="00865751"/>
    <w:rsid w:val="008F1F14"/>
    <w:rsid w:val="00D8558C"/>
    <w:rsid w:val="00E43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C93E5-40C2-4867-A777-28465B8E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hd w:val="clear" w:color="auto" w:fill="F2F2F2"/>
      <w:spacing w:after="52" w:line="249" w:lineRule="auto"/>
      <w:ind w:left="544" w:hanging="294"/>
      <w:jc w:val="both"/>
    </w:pPr>
    <w:rPr>
      <w:rFonts w:ascii="Calibri" w:eastAsia="Calibri" w:hAnsi="Calibri" w:cs="Calibri"/>
      <w:color w:val="000000"/>
      <w:sz w:val="16"/>
    </w:rPr>
  </w:style>
  <w:style w:type="paragraph" w:styleId="Nagwek1">
    <w:name w:val="heading 1"/>
    <w:next w:val="Normalny"/>
    <w:link w:val="Nagwek1Znak"/>
    <w:uiPriority w:val="9"/>
    <w:unhideWhenUsed/>
    <w:qFormat/>
    <w:pPr>
      <w:keepNext/>
      <w:keepLines/>
      <w:numPr>
        <w:numId w:val="3"/>
      </w:numPr>
      <w:shd w:val="clear" w:color="auto" w:fill="F2F2F2"/>
      <w:spacing w:after="0"/>
      <w:ind w:left="260" w:hanging="10"/>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35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9889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2023-11-10T06:18:00Z</cp:lastPrinted>
  <dcterms:created xsi:type="dcterms:W3CDTF">2023-11-10T06:20:00Z</dcterms:created>
  <dcterms:modified xsi:type="dcterms:W3CDTF">2023-11-10T06:20:00Z</dcterms:modified>
</cp:coreProperties>
</file>